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283F" w:rsidRDefault="00F1283F" w:rsidP="00F1283F">
      <w:pPr>
        <w:pStyle w:val="10"/>
        <w:keepNext/>
        <w:tabs>
          <w:tab w:val="left" w:pos="59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УТВЕРЖДАЮ</w:t>
      </w:r>
    </w:p>
    <w:p w:rsidR="00C46192" w:rsidRDefault="00C46192" w:rsidP="00F1283F">
      <w:pPr>
        <w:pStyle w:val="10"/>
        <w:tabs>
          <w:tab w:val="left" w:pos="5940"/>
        </w:tabs>
        <w:ind w:left="708" w:hanging="708"/>
        <w:jc w:val="right"/>
        <w:rPr>
          <w:sz w:val="24"/>
          <w:szCs w:val="24"/>
        </w:rPr>
      </w:pPr>
    </w:p>
    <w:p w:rsidR="00C46192" w:rsidRDefault="00F1283F" w:rsidP="00F1283F">
      <w:pPr>
        <w:pStyle w:val="10"/>
        <w:tabs>
          <w:tab w:val="left" w:pos="5940"/>
        </w:tabs>
        <w:ind w:left="708" w:hanging="708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МОУДО</w:t>
      </w:r>
    </w:p>
    <w:p w:rsidR="00F1283F" w:rsidRDefault="00F1283F" w:rsidP="00F1283F">
      <w:pPr>
        <w:pStyle w:val="10"/>
        <w:tabs>
          <w:tab w:val="left" w:pos="5940"/>
        </w:tabs>
        <w:ind w:left="708" w:hanging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«ЦДОД  Городского</w:t>
      </w:r>
    </w:p>
    <w:p w:rsidR="00F1283F" w:rsidRPr="00F1283F" w:rsidRDefault="00F1283F" w:rsidP="00F1283F">
      <w:pPr>
        <w:pStyle w:val="10"/>
        <w:tabs>
          <w:tab w:val="left" w:pos="5940"/>
        </w:tabs>
        <w:ind w:left="708" w:hanging="708"/>
        <w:jc w:val="right"/>
        <w:rPr>
          <w:sz w:val="24"/>
          <w:szCs w:val="24"/>
        </w:rPr>
      </w:pPr>
      <w:r>
        <w:rPr>
          <w:sz w:val="24"/>
          <w:szCs w:val="24"/>
        </w:rPr>
        <w:t>округа Стрежевой»</w:t>
      </w:r>
    </w:p>
    <w:p w:rsidR="00F1283F" w:rsidRPr="00F1283F" w:rsidRDefault="00F1283F" w:rsidP="00F1283F">
      <w:pPr>
        <w:pStyle w:val="10"/>
        <w:tabs>
          <w:tab w:val="left" w:pos="5940"/>
        </w:tabs>
        <w:rPr>
          <w:sz w:val="24"/>
          <w:szCs w:val="24"/>
        </w:rPr>
      </w:pPr>
    </w:p>
    <w:p w:rsidR="00F1283F" w:rsidRPr="00F1283F" w:rsidRDefault="00F1283F" w:rsidP="00F1283F">
      <w:pPr>
        <w:pStyle w:val="10"/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6192" w:rsidRDefault="00F1283F" w:rsidP="00F1283F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C46192">
        <w:rPr>
          <w:sz w:val="24"/>
          <w:szCs w:val="24"/>
        </w:rPr>
        <w:t>Т.П.Шуленина</w:t>
      </w:r>
    </w:p>
    <w:p w:rsidR="00F1283F" w:rsidRPr="00C46192" w:rsidRDefault="00C46192" w:rsidP="00F1283F">
      <w:pPr>
        <w:pStyle w:val="10"/>
        <w:jc w:val="right"/>
        <w:rPr>
          <w:b/>
          <w:sz w:val="24"/>
          <w:szCs w:val="24"/>
        </w:rPr>
      </w:pPr>
      <w:r>
        <w:rPr>
          <w:sz w:val="24"/>
          <w:szCs w:val="24"/>
        </w:rPr>
        <w:t>___ «____»</w:t>
      </w:r>
      <w:r w:rsidR="00CB3A17">
        <w:rPr>
          <w:b/>
          <w:sz w:val="24"/>
          <w:szCs w:val="24"/>
        </w:rPr>
        <w:t>2020</w:t>
      </w:r>
    </w:p>
    <w:p w:rsidR="00F1283F" w:rsidRPr="00C46192" w:rsidRDefault="00F1283F" w:rsidP="00F1283F">
      <w:pPr>
        <w:pStyle w:val="10"/>
        <w:jc w:val="center"/>
        <w:rPr>
          <w:b/>
          <w:sz w:val="24"/>
          <w:szCs w:val="24"/>
        </w:rPr>
      </w:pPr>
    </w:p>
    <w:p w:rsidR="00C61D4A" w:rsidRDefault="00C61D4A" w:rsidP="00F1283F">
      <w:pPr>
        <w:pStyle w:val="10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ПОЛОЖЕНИЕ </w:t>
      </w:r>
      <w:r>
        <w:rPr>
          <w:b/>
          <w:sz w:val="24"/>
          <w:szCs w:val="24"/>
        </w:rPr>
        <w:br/>
        <w:t xml:space="preserve">о проведении </w:t>
      </w:r>
      <w:r w:rsidR="004F203C">
        <w:rPr>
          <w:b/>
          <w:sz w:val="24"/>
          <w:szCs w:val="24"/>
        </w:rPr>
        <w:t xml:space="preserve"> межрегионального </w:t>
      </w:r>
      <w:r>
        <w:rPr>
          <w:b/>
          <w:sz w:val="24"/>
          <w:szCs w:val="24"/>
        </w:rPr>
        <w:t>фестиваля</w:t>
      </w:r>
      <w:r w:rsidR="004F203C">
        <w:rPr>
          <w:b/>
          <w:sz w:val="24"/>
          <w:szCs w:val="24"/>
        </w:rPr>
        <w:t xml:space="preserve"> детской и молодёжной журналистики «Огни тайги</w:t>
      </w:r>
      <w:r>
        <w:rPr>
          <w:b/>
          <w:sz w:val="24"/>
          <w:szCs w:val="24"/>
        </w:rPr>
        <w:t>»</w:t>
      </w:r>
    </w:p>
    <w:p w:rsidR="00C61D4A" w:rsidRDefault="00C61D4A" w:rsidP="00C61D4A">
      <w:pPr>
        <w:pStyle w:val="10"/>
        <w:rPr>
          <w:sz w:val="24"/>
          <w:szCs w:val="24"/>
        </w:rPr>
      </w:pPr>
    </w:p>
    <w:p w:rsidR="00C61D4A" w:rsidRDefault="00C61D4A" w:rsidP="00C61D4A">
      <w:pPr>
        <w:pStyle w:val="10"/>
        <w:numPr>
          <w:ilvl w:val="0"/>
          <w:numId w:val="9"/>
        </w:numPr>
        <w:ind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4F203C" w:rsidRPr="004F203C" w:rsidRDefault="00C61D4A" w:rsidP="004F203C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47FC7">
        <w:rPr>
          <w:sz w:val="24"/>
          <w:szCs w:val="24"/>
        </w:rPr>
        <w:t>М</w:t>
      </w:r>
      <w:r w:rsidR="004F203C">
        <w:rPr>
          <w:sz w:val="24"/>
          <w:szCs w:val="24"/>
        </w:rPr>
        <w:t xml:space="preserve">ежрегиональный фестиваль </w:t>
      </w:r>
      <w:r w:rsidR="004F203C" w:rsidRPr="004F203C">
        <w:rPr>
          <w:sz w:val="24"/>
          <w:szCs w:val="24"/>
        </w:rPr>
        <w:t xml:space="preserve"> детской и молодёжной журналистики «Огни тайги»</w:t>
      </w:r>
    </w:p>
    <w:p w:rsidR="00C61D4A" w:rsidRDefault="004F203C" w:rsidP="004F203C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</w:t>
      </w:r>
      <w:r w:rsidR="00C61D4A">
        <w:rPr>
          <w:sz w:val="24"/>
          <w:szCs w:val="24"/>
        </w:rPr>
        <w:t xml:space="preserve">фестиваль) проводится ежегодно в соответствии </w:t>
      </w:r>
      <w:r>
        <w:rPr>
          <w:sz w:val="24"/>
          <w:szCs w:val="24"/>
        </w:rPr>
        <w:t xml:space="preserve"> с планом работы МОУДО «</w:t>
      </w:r>
      <w:r w:rsidR="00047FC7">
        <w:rPr>
          <w:sz w:val="24"/>
          <w:szCs w:val="24"/>
        </w:rPr>
        <w:t>ЦДОД» городского округа Стрежевой.</w:t>
      </w:r>
    </w:p>
    <w:p w:rsidR="001D15FA" w:rsidRDefault="00633AE9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Учредителями </w:t>
      </w:r>
      <w:r w:rsidR="001D15FA">
        <w:rPr>
          <w:sz w:val="24"/>
          <w:szCs w:val="24"/>
        </w:rPr>
        <w:t>фестиваля являются: Администрация городского округа Стрежевой, Управление образования городского  округа Стрежевой</w:t>
      </w:r>
      <w:r w:rsidR="00047FC7">
        <w:rPr>
          <w:sz w:val="24"/>
          <w:szCs w:val="24"/>
        </w:rPr>
        <w:t>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Официальные партнеры: </w:t>
      </w:r>
      <w:r w:rsidR="001D15FA">
        <w:rPr>
          <w:sz w:val="24"/>
          <w:szCs w:val="24"/>
        </w:rPr>
        <w:t xml:space="preserve"> ОБГУ «Региональный центр развития образования»,  Телерадиок</w:t>
      </w:r>
      <w:r w:rsidR="00186EB5">
        <w:rPr>
          <w:sz w:val="24"/>
          <w:szCs w:val="24"/>
        </w:rPr>
        <w:t>омпания «СТВ»</w:t>
      </w:r>
      <w:r>
        <w:rPr>
          <w:sz w:val="24"/>
          <w:szCs w:val="24"/>
        </w:rPr>
        <w:t>.</w:t>
      </w:r>
    </w:p>
    <w:p w:rsidR="00C61D4A" w:rsidRDefault="00C54242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Цель </w:t>
      </w:r>
      <w:r w:rsidR="00C61D4A">
        <w:rPr>
          <w:sz w:val="24"/>
          <w:szCs w:val="24"/>
        </w:rPr>
        <w:t>фестиваля- поддержка и развитие социальной активности, творческой одаренности обучающихся в области</w:t>
      </w:r>
      <w:r w:rsidR="00047FC7">
        <w:rPr>
          <w:sz w:val="24"/>
          <w:szCs w:val="24"/>
        </w:rPr>
        <w:t xml:space="preserve"> журналистики</w:t>
      </w:r>
      <w:r>
        <w:rPr>
          <w:sz w:val="24"/>
          <w:szCs w:val="24"/>
        </w:rPr>
        <w:t xml:space="preserve">, </w:t>
      </w:r>
      <w:r w:rsidR="00C61D4A">
        <w:rPr>
          <w:sz w:val="24"/>
          <w:szCs w:val="24"/>
        </w:rPr>
        <w:t xml:space="preserve"> медиа и информационных технологий.</w:t>
      </w:r>
    </w:p>
    <w:p w:rsidR="00C61D4A" w:rsidRDefault="00C54242" w:rsidP="00C54242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1.5.Задачи </w:t>
      </w:r>
      <w:r w:rsidR="00C61D4A">
        <w:rPr>
          <w:sz w:val="24"/>
          <w:szCs w:val="24"/>
        </w:rPr>
        <w:t>фестиваля:</w:t>
      </w:r>
    </w:p>
    <w:p w:rsidR="00C61D4A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детско-юношеских пресс-центров, действующих на базе образовательных организаций, через выявление, оценку,</w:t>
      </w:r>
      <w:r w:rsidR="00C54242">
        <w:rPr>
          <w:sz w:val="24"/>
          <w:szCs w:val="24"/>
        </w:rPr>
        <w:t xml:space="preserve"> поддержку и популяризацию юнкоровского </w:t>
      </w:r>
      <w:r>
        <w:rPr>
          <w:sz w:val="24"/>
          <w:szCs w:val="24"/>
        </w:rPr>
        <w:t xml:space="preserve">творчества талантливых молодых авторов; </w:t>
      </w:r>
    </w:p>
    <w:p w:rsidR="00C61D4A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формированию медиакультуры, развитию медийно-информационной грамотности обучающихся и педагогов;</w:t>
      </w:r>
    </w:p>
    <w:p w:rsidR="00C61D4A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профессиональному самоопределению обучающихся в будущем;</w:t>
      </w:r>
    </w:p>
    <w:p w:rsidR="00C61D4A" w:rsidRDefault="00C61D4A" w:rsidP="00C61D4A">
      <w:pPr>
        <w:pStyle w:val="10"/>
        <w:numPr>
          <w:ilvl w:val="0"/>
          <w:numId w:val="7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сетевого взаимодействия детско-юношеских медиацентров Томской области </w:t>
      </w:r>
      <w:r w:rsidR="00C54242">
        <w:rPr>
          <w:sz w:val="24"/>
          <w:szCs w:val="24"/>
        </w:rPr>
        <w:t>и ХМАО</w:t>
      </w:r>
      <w:r>
        <w:rPr>
          <w:sz w:val="24"/>
          <w:szCs w:val="24"/>
        </w:rPr>
        <w:t>.</w:t>
      </w:r>
    </w:p>
    <w:p w:rsidR="00C61D4A" w:rsidRDefault="007A2CB9" w:rsidP="00C61D4A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Участники </w:t>
      </w:r>
      <w:r w:rsidR="00C61D4A">
        <w:rPr>
          <w:b/>
          <w:sz w:val="24"/>
          <w:szCs w:val="24"/>
        </w:rPr>
        <w:t>фестиваля</w:t>
      </w:r>
    </w:p>
    <w:p w:rsidR="00C61D4A" w:rsidRDefault="007A2CB9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Участниками </w:t>
      </w:r>
      <w:r w:rsidR="00C61D4A">
        <w:rPr>
          <w:sz w:val="24"/>
          <w:szCs w:val="24"/>
        </w:rPr>
        <w:t>фестиваля могут стать обучающиеся и педагоги образовательных организаций Томской области</w:t>
      </w:r>
      <w:r w:rsidR="00047FC7">
        <w:rPr>
          <w:sz w:val="24"/>
          <w:szCs w:val="24"/>
        </w:rPr>
        <w:t>, ХМАО</w:t>
      </w:r>
      <w:r w:rsidR="00C61D4A">
        <w:rPr>
          <w:sz w:val="24"/>
          <w:szCs w:val="24"/>
        </w:rPr>
        <w:t xml:space="preserve"> и других регионов </w:t>
      </w:r>
      <w:r w:rsidR="00047FC7">
        <w:rPr>
          <w:sz w:val="24"/>
          <w:szCs w:val="24"/>
        </w:rPr>
        <w:t>России.</w:t>
      </w:r>
      <w:r w:rsidR="00C61D4A">
        <w:rPr>
          <w:sz w:val="24"/>
          <w:szCs w:val="24"/>
        </w:rPr>
        <w:t xml:space="preserve"> Количество участников от одной образовательной организации не ограничено.</w:t>
      </w:r>
    </w:p>
    <w:p w:rsidR="00C61D4A" w:rsidRDefault="003A4260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61D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Все участники  заочного </w:t>
      </w:r>
      <w:r w:rsidR="00C61D4A">
        <w:rPr>
          <w:sz w:val="24"/>
          <w:szCs w:val="24"/>
        </w:rPr>
        <w:t xml:space="preserve"> </w:t>
      </w:r>
      <w:r w:rsidR="00EB7A4C">
        <w:rPr>
          <w:sz w:val="24"/>
          <w:szCs w:val="24"/>
        </w:rPr>
        <w:t xml:space="preserve"> и очного этапов </w:t>
      </w:r>
      <w:r>
        <w:rPr>
          <w:sz w:val="24"/>
          <w:szCs w:val="24"/>
        </w:rPr>
        <w:t xml:space="preserve"> фестиваля  приглашаются </w:t>
      </w:r>
      <w:r w:rsidR="00EB7A4C">
        <w:rPr>
          <w:sz w:val="24"/>
          <w:szCs w:val="24"/>
        </w:rPr>
        <w:t xml:space="preserve">для работы </w:t>
      </w:r>
      <w:r>
        <w:rPr>
          <w:sz w:val="24"/>
          <w:szCs w:val="24"/>
        </w:rPr>
        <w:t xml:space="preserve">на </w:t>
      </w:r>
      <w:r w:rsidR="00EB7A4C">
        <w:rPr>
          <w:sz w:val="24"/>
          <w:szCs w:val="24"/>
        </w:rPr>
        <w:t xml:space="preserve"> онлайн платформы </w:t>
      </w:r>
      <w:r>
        <w:rPr>
          <w:sz w:val="24"/>
          <w:szCs w:val="24"/>
        </w:rPr>
        <w:t xml:space="preserve"> </w:t>
      </w:r>
      <w:r w:rsidR="00C61D4A">
        <w:rPr>
          <w:sz w:val="24"/>
          <w:szCs w:val="24"/>
        </w:rPr>
        <w:t>фестиваля.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</w:p>
    <w:p w:rsidR="00C61D4A" w:rsidRDefault="00633AE9" w:rsidP="00C61D4A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Программа </w:t>
      </w:r>
      <w:r w:rsidR="00C61D4A">
        <w:rPr>
          <w:b/>
          <w:sz w:val="24"/>
          <w:szCs w:val="24"/>
        </w:rPr>
        <w:t>фестиваля</w:t>
      </w:r>
    </w:p>
    <w:p w:rsidR="00C61D4A" w:rsidRDefault="003A4260" w:rsidP="00C61D4A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3.1.Программа заочного  этапа </w:t>
      </w:r>
      <w:r w:rsidR="00C61D4A">
        <w:rPr>
          <w:sz w:val="24"/>
          <w:szCs w:val="24"/>
        </w:rPr>
        <w:t>фестиваля включает в себя проведение</w:t>
      </w:r>
    </w:p>
    <w:p w:rsidR="00C61D4A" w:rsidRDefault="00C61D4A" w:rsidP="00C61D4A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3.1.1. Конкурсов медиапроектов:</w:t>
      </w:r>
    </w:p>
    <w:p w:rsidR="00C61D4A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Конкурс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highlight w:val="white"/>
        </w:rPr>
        <w:t>Графический дизайн</w:t>
      </w:r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>от каждого участника принимается 1 творческа</w:t>
      </w:r>
      <w:r w:rsidR="003A4260">
        <w:rPr>
          <w:sz w:val="24"/>
          <w:szCs w:val="24"/>
        </w:rPr>
        <w:t xml:space="preserve">я работа - </w:t>
      </w:r>
      <w:r w:rsidR="00A47745">
        <w:rPr>
          <w:sz w:val="24"/>
          <w:szCs w:val="24"/>
          <w:highlight w:val="white"/>
        </w:rPr>
        <w:t>дизайн плаката</w:t>
      </w:r>
      <w:r>
        <w:rPr>
          <w:sz w:val="24"/>
          <w:szCs w:val="24"/>
          <w:highlight w:val="white"/>
        </w:rPr>
        <w:t xml:space="preserve"> (Приложение № 1 к Положению);</w:t>
      </w:r>
    </w:p>
    <w:p w:rsidR="00C61D4A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Конкурс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highlight w:val="white"/>
        </w:rPr>
        <w:t>Хороший текст</w:t>
      </w:r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 xml:space="preserve">от каждого участника принимается 1 творческая работа в формате: </w:t>
      </w:r>
      <w:r w:rsidR="00F34376">
        <w:rPr>
          <w:sz w:val="24"/>
          <w:szCs w:val="24"/>
          <w:highlight w:val="white"/>
        </w:rPr>
        <w:t>репортаж, интервью</w:t>
      </w:r>
      <w:r>
        <w:rPr>
          <w:sz w:val="24"/>
          <w:szCs w:val="24"/>
          <w:highlight w:val="white"/>
        </w:rPr>
        <w:t>,</w:t>
      </w:r>
      <w:r w:rsidR="00F34376">
        <w:rPr>
          <w:sz w:val="24"/>
          <w:szCs w:val="24"/>
          <w:highlight w:val="white"/>
        </w:rPr>
        <w:t xml:space="preserve"> заметка – зарисовка, </w:t>
      </w:r>
      <w:r>
        <w:rPr>
          <w:sz w:val="24"/>
          <w:szCs w:val="24"/>
          <w:highlight w:val="white"/>
        </w:rPr>
        <w:t xml:space="preserve"> проблемная статья</w:t>
      </w:r>
      <w:r w:rsidR="00F34376"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>лонгрид (мультимедийный текст) (Приложение № 2 к Положению);</w:t>
      </w:r>
    </w:p>
    <w:p w:rsidR="00C61D4A" w:rsidRPr="000C5585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sz w:val="24"/>
          <w:szCs w:val="24"/>
          <w:highlight w:val="white"/>
        </w:rPr>
      </w:pPr>
      <w:r w:rsidRPr="000C5585">
        <w:rPr>
          <w:b/>
          <w:sz w:val="24"/>
          <w:szCs w:val="24"/>
          <w:highlight w:val="white"/>
        </w:rPr>
        <w:t xml:space="preserve">Конкурс </w:t>
      </w:r>
      <w:r w:rsidRPr="000C5585">
        <w:rPr>
          <w:b/>
          <w:sz w:val="24"/>
          <w:szCs w:val="24"/>
        </w:rPr>
        <w:t>«</w:t>
      </w:r>
      <w:r w:rsidR="000C5585" w:rsidRPr="000C5585">
        <w:rPr>
          <w:b/>
          <w:sz w:val="24"/>
          <w:szCs w:val="24"/>
        </w:rPr>
        <w:t>Кино+</w:t>
      </w:r>
      <w:r w:rsidRPr="000C5585">
        <w:rPr>
          <w:b/>
          <w:sz w:val="24"/>
          <w:szCs w:val="24"/>
          <w:highlight w:val="white"/>
        </w:rPr>
        <w:t>ТВ</w:t>
      </w:r>
      <w:r w:rsidRPr="000C5585">
        <w:rPr>
          <w:b/>
          <w:sz w:val="24"/>
          <w:szCs w:val="24"/>
        </w:rPr>
        <w:t xml:space="preserve">»: </w:t>
      </w:r>
      <w:r w:rsidRPr="000C5585">
        <w:rPr>
          <w:sz w:val="24"/>
          <w:szCs w:val="24"/>
        </w:rPr>
        <w:t xml:space="preserve">от каждого участника принимается 1 творческая работа в формате: </w:t>
      </w:r>
      <w:r w:rsidR="001649D7" w:rsidRPr="000C5585">
        <w:rPr>
          <w:sz w:val="24"/>
          <w:szCs w:val="24"/>
        </w:rPr>
        <w:t xml:space="preserve">интервью, </w:t>
      </w:r>
      <w:r w:rsidRPr="000C5585">
        <w:rPr>
          <w:sz w:val="24"/>
          <w:szCs w:val="24"/>
          <w:highlight w:val="white"/>
        </w:rPr>
        <w:t xml:space="preserve">репортаж, </w:t>
      </w:r>
      <w:r w:rsidR="00047FC7" w:rsidRPr="000C5585">
        <w:rPr>
          <w:sz w:val="24"/>
          <w:szCs w:val="24"/>
          <w:highlight w:val="white"/>
        </w:rPr>
        <w:t>новостной сюжет</w:t>
      </w:r>
      <w:r w:rsidR="00F34376" w:rsidRPr="000C5585">
        <w:rPr>
          <w:sz w:val="24"/>
          <w:szCs w:val="24"/>
          <w:highlight w:val="white"/>
        </w:rPr>
        <w:t>,</w:t>
      </w:r>
      <w:r w:rsidRPr="000C5585">
        <w:rPr>
          <w:sz w:val="24"/>
          <w:szCs w:val="24"/>
          <w:highlight w:val="white"/>
        </w:rPr>
        <w:t>художественный короткометра</w:t>
      </w:r>
      <w:r w:rsidR="00196EEA" w:rsidRPr="000C5585">
        <w:rPr>
          <w:sz w:val="24"/>
          <w:szCs w:val="24"/>
          <w:highlight w:val="white"/>
        </w:rPr>
        <w:t>жный фильм, социальная реклама</w:t>
      </w:r>
      <w:r w:rsidR="000C5585">
        <w:rPr>
          <w:sz w:val="24"/>
          <w:szCs w:val="24"/>
          <w:highlight w:val="white"/>
        </w:rPr>
        <w:t xml:space="preserve">, видеозарисовка  (Приложение № </w:t>
      </w:r>
      <w:r w:rsidR="00F72EEC">
        <w:rPr>
          <w:sz w:val="24"/>
          <w:szCs w:val="24"/>
          <w:highlight w:val="white"/>
        </w:rPr>
        <w:t xml:space="preserve">3 </w:t>
      </w:r>
      <w:r w:rsidRPr="000C5585">
        <w:rPr>
          <w:sz w:val="24"/>
          <w:szCs w:val="24"/>
          <w:highlight w:val="white"/>
        </w:rPr>
        <w:t>к Положению);</w:t>
      </w:r>
    </w:p>
    <w:p w:rsidR="00C61D4A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Конкурс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highlight w:val="white"/>
        </w:rPr>
        <w:t>Аудиоформат</w:t>
      </w:r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 xml:space="preserve">от каждого участника принимается 1 творческая работа в формате: </w:t>
      </w:r>
      <w:r>
        <w:rPr>
          <w:sz w:val="24"/>
          <w:szCs w:val="24"/>
          <w:highlight w:val="white"/>
        </w:rPr>
        <w:t xml:space="preserve">подкаст, радиоспектакль, развлекательная радиопередача, новостная радиопрограмма (Приложение № </w:t>
      </w:r>
      <w:r w:rsidR="00F72EEC">
        <w:rPr>
          <w:sz w:val="24"/>
          <w:szCs w:val="24"/>
          <w:highlight w:val="white"/>
        </w:rPr>
        <w:t xml:space="preserve">4 </w:t>
      </w:r>
      <w:r>
        <w:rPr>
          <w:sz w:val="24"/>
          <w:szCs w:val="24"/>
          <w:highlight w:val="white"/>
        </w:rPr>
        <w:t>к Положению);</w:t>
      </w:r>
    </w:p>
    <w:p w:rsidR="00C61D4A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Конкурс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highlight w:val="white"/>
        </w:rPr>
        <w:t>Анимация</w:t>
      </w:r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 xml:space="preserve">от каждого участника принимается 1 творческая работа в формате: </w:t>
      </w:r>
      <w:r>
        <w:rPr>
          <w:sz w:val="24"/>
          <w:szCs w:val="24"/>
          <w:highlight w:val="white"/>
        </w:rPr>
        <w:t xml:space="preserve">художественный короткометражный мультфильм, социальная реклама, (Приложение № </w:t>
      </w:r>
      <w:r w:rsidR="00F72EEC">
        <w:rPr>
          <w:sz w:val="24"/>
          <w:szCs w:val="24"/>
          <w:highlight w:val="white"/>
        </w:rPr>
        <w:t xml:space="preserve">5 </w:t>
      </w:r>
      <w:r>
        <w:rPr>
          <w:sz w:val="24"/>
          <w:szCs w:val="24"/>
          <w:highlight w:val="white"/>
        </w:rPr>
        <w:t>к Положению);</w:t>
      </w:r>
    </w:p>
    <w:p w:rsidR="00C61D4A" w:rsidRDefault="00C61D4A" w:rsidP="00C61D4A">
      <w:pPr>
        <w:pStyle w:val="10"/>
        <w:numPr>
          <w:ilvl w:val="0"/>
          <w:numId w:val="14"/>
        </w:numPr>
        <w:ind w:hanging="36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Конкурс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highlight w:val="white"/>
        </w:rPr>
        <w:t>Моя фотография</w:t>
      </w:r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 xml:space="preserve">от каждого участника принимается 1 творческая работа в формате: </w:t>
      </w:r>
      <w:r>
        <w:rPr>
          <w:sz w:val="24"/>
          <w:szCs w:val="24"/>
          <w:highlight w:val="white"/>
        </w:rPr>
        <w:t xml:space="preserve">портретная фотография, пейзажная фотография, анималистическая фотография (Приложение № </w:t>
      </w:r>
      <w:r w:rsidR="00F72EEC">
        <w:rPr>
          <w:sz w:val="24"/>
          <w:szCs w:val="24"/>
          <w:highlight w:val="white"/>
        </w:rPr>
        <w:t xml:space="preserve">6 </w:t>
      </w:r>
      <w:r>
        <w:rPr>
          <w:sz w:val="24"/>
          <w:szCs w:val="24"/>
          <w:highlight w:val="white"/>
        </w:rPr>
        <w:t>к Положению).</w:t>
      </w:r>
    </w:p>
    <w:p w:rsidR="00C61D4A" w:rsidRPr="00196EEA" w:rsidRDefault="00C61D4A" w:rsidP="00080B55">
      <w:pPr>
        <w:pStyle w:val="10"/>
        <w:ind w:firstLine="720"/>
        <w:jc w:val="both"/>
        <w:rPr>
          <w:b/>
          <w:sz w:val="24"/>
          <w:szCs w:val="24"/>
          <w:highlight w:val="white"/>
        </w:rPr>
      </w:pPr>
      <w:r w:rsidRPr="00196EEA">
        <w:rPr>
          <w:b/>
          <w:sz w:val="24"/>
          <w:szCs w:val="24"/>
          <w:highlight w:val="white"/>
        </w:rPr>
        <w:t xml:space="preserve">(Приложение № </w:t>
      </w:r>
      <w:r w:rsidR="00F72EEC">
        <w:rPr>
          <w:b/>
          <w:sz w:val="24"/>
          <w:szCs w:val="24"/>
          <w:highlight w:val="white"/>
        </w:rPr>
        <w:t>7</w:t>
      </w:r>
      <w:r w:rsidRPr="00196EEA">
        <w:rPr>
          <w:b/>
          <w:sz w:val="24"/>
          <w:szCs w:val="24"/>
          <w:highlight w:val="white"/>
        </w:rPr>
        <w:t>к Положению).</w:t>
      </w:r>
    </w:p>
    <w:p w:rsidR="00196EEA" w:rsidRDefault="00EB7A4C" w:rsidP="00C61D4A">
      <w:pPr>
        <w:pStyle w:val="1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3.2</w:t>
      </w:r>
      <w:r w:rsidR="00C61D4A">
        <w:rPr>
          <w:sz w:val="24"/>
          <w:szCs w:val="24"/>
          <w:highlight w:val="white"/>
        </w:rPr>
        <w:t>. Тематика творческих работ, представляемых на Конкурс, должна</w:t>
      </w:r>
      <w:r w:rsidR="00E4216C">
        <w:rPr>
          <w:sz w:val="24"/>
          <w:szCs w:val="24"/>
          <w:highlight w:val="white"/>
        </w:rPr>
        <w:t xml:space="preserve"> с</w:t>
      </w:r>
      <w:r w:rsidR="00196EEA">
        <w:rPr>
          <w:sz w:val="24"/>
          <w:szCs w:val="24"/>
          <w:highlight w:val="white"/>
        </w:rPr>
        <w:t xml:space="preserve">оответствовать </w:t>
      </w:r>
      <w:r w:rsidR="00E4216C">
        <w:rPr>
          <w:sz w:val="24"/>
          <w:szCs w:val="24"/>
          <w:highlight w:val="white"/>
        </w:rPr>
        <w:t xml:space="preserve">темам , предложенным </w:t>
      </w:r>
      <w:r w:rsidR="00196EEA">
        <w:rPr>
          <w:sz w:val="24"/>
          <w:szCs w:val="24"/>
          <w:highlight w:val="white"/>
        </w:rPr>
        <w:t xml:space="preserve"> организаторами.</w:t>
      </w:r>
    </w:p>
    <w:p w:rsidR="00196EEA" w:rsidRPr="002954E4" w:rsidRDefault="000B4801" w:rsidP="00C61D4A">
      <w:pPr>
        <w:pStyle w:val="1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Тема 1. «Лень –двигатель прогресса?»</w:t>
      </w:r>
    </w:p>
    <w:p w:rsidR="00196EEA" w:rsidRPr="002954E4" w:rsidRDefault="00196EEA" w:rsidP="00C61D4A">
      <w:pPr>
        <w:pStyle w:val="10"/>
        <w:jc w:val="both"/>
        <w:rPr>
          <w:b/>
          <w:sz w:val="24"/>
          <w:szCs w:val="24"/>
          <w:highlight w:val="white"/>
        </w:rPr>
      </w:pPr>
      <w:r w:rsidRPr="002954E4">
        <w:rPr>
          <w:b/>
          <w:sz w:val="24"/>
          <w:szCs w:val="24"/>
          <w:highlight w:val="white"/>
        </w:rPr>
        <w:t>Тема 2. «</w:t>
      </w:r>
      <w:r w:rsidR="000B4801">
        <w:rPr>
          <w:b/>
          <w:sz w:val="24"/>
          <w:szCs w:val="24"/>
          <w:highlight w:val="white"/>
        </w:rPr>
        <w:t>Любовь  - это…»</w:t>
      </w:r>
    </w:p>
    <w:p w:rsidR="008F0643" w:rsidRDefault="008F0643" w:rsidP="00C61D4A">
      <w:pPr>
        <w:pStyle w:val="10"/>
        <w:jc w:val="both"/>
        <w:rPr>
          <w:b/>
          <w:sz w:val="24"/>
          <w:szCs w:val="24"/>
          <w:highlight w:val="white"/>
        </w:rPr>
      </w:pPr>
      <w:r w:rsidRPr="002954E4">
        <w:rPr>
          <w:b/>
          <w:sz w:val="24"/>
          <w:szCs w:val="24"/>
          <w:highlight w:val="white"/>
        </w:rPr>
        <w:t>Тем</w:t>
      </w:r>
      <w:r w:rsidR="000B4801">
        <w:rPr>
          <w:b/>
          <w:sz w:val="24"/>
          <w:szCs w:val="24"/>
          <w:highlight w:val="white"/>
        </w:rPr>
        <w:t>а 3. «Здоровый образ жизни</w:t>
      </w:r>
      <w:r w:rsidRPr="002954E4">
        <w:rPr>
          <w:b/>
          <w:sz w:val="24"/>
          <w:szCs w:val="24"/>
          <w:highlight w:val="white"/>
        </w:rPr>
        <w:t xml:space="preserve">». </w:t>
      </w:r>
      <w:r w:rsidR="000B4801">
        <w:rPr>
          <w:b/>
          <w:sz w:val="24"/>
          <w:szCs w:val="24"/>
          <w:highlight w:val="white"/>
        </w:rPr>
        <w:t xml:space="preserve"> </w:t>
      </w:r>
    </w:p>
    <w:p w:rsidR="000B4801" w:rsidRDefault="000B4801" w:rsidP="00C61D4A">
      <w:pPr>
        <w:pStyle w:val="1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Тема 4. «Подросток и проблемы»</w:t>
      </w:r>
    </w:p>
    <w:p w:rsidR="002954E4" w:rsidRPr="002954E4" w:rsidRDefault="002954E4" w:rsidP="00C61D4A">
      <w:pPr>
        <w:pStyle w:val="10"/>
        <w:jc w:val="both"/>
        <w:rPr>
          <w:b/>
          <w:sz w:val="24"/>
          <w:szCs w:val="24"/>
          <w:highlight w:val="white"/>
        </w:rPr>
      </w:pPr>
    </w:p>
    <w:p w:rsidR="00C61D4A" w:rsidRDefault="00EB7A4C" w:rsidP="00C61D4A">
      <w:pPr>
        <w:pStyle w:val="1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3.3 </w:t>
      </w:r>
      <w:r w:rsidR="008F0643">
        <w:rPr>
          <w:sz w:val="24"/>
          <w:szCs w:val="24"/>
          <w:highlight w:val="white"/>
        </w:rPr>
        <w:t xml:space="preserve">Конкурсная  работа должна </w:t>
      </w:r>
      <w:r w:rsidR="00C61D4A">
        <w:rPr>
          <w:sz w:val="24"/>
          <w:szCs w:val="24"/>
          <w:highlight w:val="white"/>
        </w:rPr>
        <w:t>быть направлена на освещение положительных примеров решения актуальных проблем, описание позитивных жизненных ориентиров, соответствовать признанным в обществе морально-этическим нормам.</w:t>
      </w:r>
    </w:p>
    <w:p w:rsidR="00C61D4A" w:rsidRDefault="00C61D4A" w:rsidP="00C61D4A">
      <w:pPr>
        <w:pStyle w:val="10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 </w:t>
      </w:r>
      <w:r w:rsidR="002954E4">
        <w:rPr>
          <w:sz w:val="24"/>
          <w:szCs w:val="24"/>
        </w:rPr>
        <w:t xml:space="preserve"> К участию в </w:t>
      </w:r>
      <w:r>
        <w:rPr>
          <w:sz w:val="24"/>
          <w:szCs w:val="24"/>
        </w:rPr>
        <w:t xml:space="preserve">фестивале не допускаются материалы: </w:t>
      </w:r>
      <w:r w:rsidR="002954E4">
        <w:rPr>
          <w:sz w:val="24"/>
          <w:szCs w:val="24"/>
        </w:rPr>
        <w:t>а)</w:t>
      </w:r>
      <w:r>
        <w:rPr>
          <w:sz w:val="24"/>
          <w:szCs w:val="24"/>
        </w:rPr>
        <w:t>пропагандирующие деструктивное</w:t>
      </w:r>
      <w:r w:rsidR="002954E4">
        <w:rPr>
          <w:sz w:val="24"/>
          <w:szCs w:val="24"/>
        </w:rPr>
        <w:t xml:space="preserve"> и антиобщественное поведение; б</w:t>
      </w:r>
      <w:r>
        <w:rPr>
          <w:sz w:val="24"/>
          <w:szCs w:val="24"/>
        </w:rPr>
        <w:t>) оскорбляющие религиозные чувства, человеческое достоинство о</w:t>
      </w:r>
      <w:r w:rsidR="00D57A05">
        <w:rPr>
          <w:sz w:val="24"/>
          <w:szCs w:val="24"/>
        </w:rPr>
        <w:t>тдельного лица или группы лиц; в</w:t>
      </w:r>
      <w:r>
        <w:rPr>
          <w:sz w:val="24"/>
          <w:szCs w:val="24"/>
        </w:rPr>
        <w:t xml:space="preserve">) нарушающие законодательство РФ, в т.ч.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8">
        <w:r>
          <w:rPr>
            <w:sz w:val="24"/>
            <w:szCs w:val="24"/>
          </w:rPr>
          <w:t>Глава 70. Авторское</w:t>
        </w:r>
      </w:hyperlink>
      <w:r>
        <w:rPr>
          <w:sz w:val="24"/>
          <w:szCs w:val="24"/>
        </w:rPr>
        <w:t xml:space="preserve"> право).</w:t>
      </w:r>
    </w:p>
    <w:p w:rsidR="00C61D4A" w:rsidRDefault="00C61D4A" w:rsidP="00C61D4A">
      <w:pPr>
        <w:pStyle w:val="10"/>
        <w:jc w:val="both"/>
        <w:rPr>
          <w:sz w:val="24"/>
          <w:szCs w:val="24"/>
          <w:highlight w:val="white"/>
        </w:rPr>
      </w:pPr>
    </w:p>
    <w:p w:rsidR="00C61D4A" w:rsidRDefault="00C61D4A" w:rsidP="00C61D4A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Порядок проведенияфестиваля</w:t>
      </w:r>
    </w:p>
    <w:p w:rsidR="00C61D4A" w:rsidRDefault="00C61D4A" w:rsidP="00C61D4A">
      <w:pPr>
        <w:pStyle w:val="10"/>
        <w:rPr>
          <w:sz w:val="24"/>
          <w:szCs w:val="24"/>
        </w:rPr>
      </w:pPr>
      <w:r>
        <w:rPr>
          <w:sz w:val="24"/>
          <w:szCs w:val="24"/>
        </w:rPr>
        <w:t>4.</w:t>
      </w:r>
      <w:r w:rsidR="00D57A05">
        <w:rPr>
          <w:sz w:val="24"/>
          <w:szCs w:val="24"/>
        </w:rPr>
        <w:t>1</w:t>
      </w:r>
      <w:r w:rsidR="00332DAB">
        <w:rPr>
          <w:sz w:val="24"/>
          <w:szCs w:val="24"/>
        </w:rPr>
        <w:t>. Ф</w:t>
      </w:r>
      <w:r w:rsidR="00D57A05">
        <w:rPr>
          <w:sz w:val="24"/>
          <w:szCs w:val="24"/>
        </w:rPr>
        <w:t>естиваль проводится в 2</w:t>
      </w:r>
      <w:r>
        <w:rPr>
          <w:sz w:val="24"/>
          <w:szCs w:val="24"/>
        </w:rPr>
        <w:t xml:space="preserve"> этапа. </w:t>
      </w:r>
    </w:p>
    <w:p w:rsidR="00C61D4A" w:rsidRDefault="00C61D4A" w:rsidP="00C61D4A">
      <w:pPr>
        <w:pStyle w:val="10"/>
        <w:rPr>
          <w:sz w:val="24"/>
          <w:szCs w:val="24"/>
        </w:rPr>
      </w:pPr>
      <w:r>
        <w:rPr>
          <w:sz w:val="24"/>
          <w:szCs w:val="24"/>
        </w:rPr>
        <w:t>4.2.</w:t>
      </w:r>
      <w:r w:rsidR="006676D1">
        <w:rPr>
          <w:b/>
          <w:sz w:val="24"/>
          <w:szCs w:val="24"/>
        </w:rPr>
        <w:t xml:space="preserve"> Заоч</w:t>
      </w:r>
      <w:r>
        <w:rPr>
          <w:b/>
          <w:sz w:val="24"/>
          <w:szCs w:val="24"/>
        </w:rPr>
        <w:t xml:space="preserve">ный этап </w:t>
      </w:r>
      <w:r w:rsidR="006676D1">
        <w:rPr>
          <w:b/>
          <w:sz w:val="24"/>
          <w:szCs w:val="24"/>
        </w:rPr>
        <w:t>(с 10 октября по 25 октября 2020</w:t>
      </w:r>
      <w:r w:rsidRPr="00AA7DC1">
        <w:rPr>
          <w:b/>
          <w:sz w:val="24"/>
          <w:szCs w:val="24"/>
        </w:rPr>
        <w:t xml:space="preserve"> г.):</w:t>
      </w:r>
    </w:p>
    <w:p w:rsidR="00C61D4A" w:rsidRDefault="00C61D4A" w:rsidP="00C61D4A">
      <w:pPr>
        <w:pStyle w:val="1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Положения и обеспечени</w:t>
      </w:r>
      <w:r w:rsidR="00D57A05">
        <w:rPr>
          <w:sz w:val="24"/>
          <w:szCs w:val="24"/>
        </w:rPr>
        <w:t xml:space="preserve">е информационной поддержки </w:t>
      </w:r>
      <w:r>
        <w:rPr>
          <w:sz w:val="24"/>
          <w:szCs w:val="24"/>
        </w:rPr>
        <w:t>фестиваля;</w:t>
      </w:r>
    </w:p>
    <w:p w:rsidR="00C61D4A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sz w:val="16"/>
          <w:szCs w:val="16"/>
        </w:rPr>
      </w:pPr>
      <w:r>
        <w:rPr>
          <w:sz w:val="24"/>
          <w:szCs w:val="24"/>
        </w:rPr>
        <w:t>разработка организационного плана и образовательной прог</w:t>
      </w:r>
      <w:r w:rsidR="00D57A05">
        <w:rPr>
          <w:sz w:val="24"/>
          <w:szCs w:val="24"/>
        </w:rPr>
        <w:t xml:space="preserve">раммы очного этапа </w:t>
      </w:r>
      <w:r>
        <w:rPr>
          <w:sz w:val="24"/>
          <w:szCs w:val="24"/>
        </w:rPr>
        <w:t>фестиваля;</w:t>
      </w:r>
    </w:p>
    <w:p w:rsidR="00C61D4A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sz w:val="16"/>
          <w:szCs w:val="16"/>
        </w:rPr>
      </w:pPr>
      <w:r>
        <w:rPr>
          <w:sz w:val="24"/>
          <w:szCs w:val="24"/>
        </w:rPr>
        <w:t>выдвижение обучающихся и педагогов образовательных организаций дл</w:t>
      </w:r>
      <w:r w:rsidR="00D57A05">
        <w:rPr>
          <w:sz w:val="24"/>
          <w:szCs w:val="24"/>
        </w:rPr>
        <w:t xml:space="preserve">я участия в заочном и очном  этапах </w:t>
      </w:r>
      <w:r>
        <w:rPr>
          <w:sz w:val="24"/>
          <w:szCs w:val="24"/>
        </w:rPr>
        <w:t xml:space="preserve">фестиваля и подготовка конкурсных материалов (онлайн-заявки и творческой работы); </w:t>
      </w:r>
    </w:p>
    <w:p w:rsidR="00870839" w:rsidRPr="00870839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 w:rsidRPr="00870839">
        <w:rPr>
          <w:b/>
          <w:sz w:val="24"/>
          <w:szCs w:val="24"/>
        </w:rPr>
        <w:t xml:space="preserve">предоставление в Оргкомитет </w:t>
      </w:r>
      <w:r w:rsidR="005450BB" w:rsidRPr="00870839">
        <w:rPr>
          <w:b/>
          <w:sz w:val="24"/>
          <w:szCs w:val="24"/>
        </w:rPr>
        <w:t xml:space="preserve">до </w:t>
      </w:r>
      <w:r w:rsidR="006676D1">
        <w:rPr>
          <w:b/>
          <w:sz w:val="24"/>
          <w:szCs w:val="24"/>
        </w:rPr>
        <w:t xml:space="preserve"> 26</w:t>
      </w:r>
      <w:r w:rsidR="005450BB" w:rsidRPr="00870839">
        <w:rPr>
          <w:b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 w:rsidRPr="00870839">
          <w:rPr>
            <w:b/>
            <w:sz w:val="24"/>
            <w:szCs w:val="24"/>
          </w:rPr>
          <w:t>2018 г</w:t>
        </w:r>
      </w:smartTag>
      <w:r w:rsidRPr="00870839">
        <w:rPr>
          <w:b/>
          <w:sz w:val="24"/>
          <w:szCs w:val="24"/>
        </w:rPr>
        <w:t>. онлайн-заяв</w:t>
      </w:r>
      <w:r w:rsidR="00870839">
        <w:rPr>
          <w:b/>
          <w:sz w:val="24"/>
          <w:szCs w:val="24"/>
        </w:rPr>
        <w:t xml:space="preserve">ки со </w:t>
      </w:r>
      <w:r w:rsidR="00870839">
        <w:rPr>
          <w:b/>
          <w:sz w:val="24"/>
          <w:szCs w:val="24"/>
        </w:rPr>
        <w:lastRenderedPageBreak/>
        <w:t>ссылкой на творческую работу.</w:t>
      </w:r>
    </w:p>
    <w:p w:rsidR="00C61D4A" w:rsidRPr="00870839" w:rsidRDefault="00C61D4A" w:rsidP="00C61D4A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 w:rsidRPr="00870839">
        <w:rPr>
          <w:sz w:val="24"/>
          <w:szCs w:val="24"/>
        </w:rPr>
        <w:t xml:space="preserve">Онлайн-заявки и творческие работы, отправленные по другим адресам или после </w:t>
      </w:r>
      <w:r w:rsidR="003F7312">
        <w:rPr>
          <w:sz w:val="24"/>
          <w:szCs w:val="24"/>
        </w:rPr>
        <w:t xml:space="preserve"> 26 октября 2020</w:t>
      </w:r>
      <w:r w:rsidRPr="00870839">
        <w:rPr>
          <w:sz w:val="24"/>
          <w:szCs w:val="24"/>
        </w:rPr>
        <w:t xml:space="preserve"> г., не принимаются и не рассматриваются. </w:t>
      </w:r>
    </w:p>
    <w:p w:rsidR="00C61D4A" w:rsidRDefault="00A9736A" w:rsidP="00C61D4A">
      <w:pPr>
        <w:pStyle w:val="10"/>
        <w:jc w:val="both"/>
        <w:rPr>
          <w:b/>
          <w:sz w:val="24"/>
          <w:szCs w:val="24"/>
        </w:rPr>
      </w:pPr>
      <w:r>
        <w:rPr>
          <w:sz w:val="24"/>
          <w:szCs w:val="24"/>
        </w:rPr>
        <w:t>4.3</w:t>
      </w:r>
      <w:r w:rsidR="00C61D4A" w:rsidRPr="00AA7DC1">
        <w:rPr>
          <w:sz w:val="24"/>
          <w:szCs w:val="24"/>
        </w:rPr>
        <w:t xml:space="preserve">. </w:t>
      </w:r>
      <w:r w:rsidR="003F7312">
        <w:rPr>
          <w:b/>
          <w:sz w:val="24"/>
          <w:szCs w:val="24"/>
        </w:rPr>
        <w:t>Очный этап фестиваля (28, 29, 30 октября</w:t>
      </w:r>
      <w:r>
        <w:rPr>
          <w:b/>
          <w:sz w:val="24"/>
          <w:szCs w:val="24"/>
        </w:rPr>
        <w:t xml:space="preserve"> </w:t>
      </w:r>
      <w:r w:rsidR="003F7312">
        <w:rPr>
          <w:b/>
          <w:sz w:val="24"/>
          <w:szCs w:val="24"/>
        </w:rPr>
        <w:t xml:space="preserve">  2020</w:t>
      </w:r>
      <w:r w:rsidR="00C61D4A" w:rsidRPr="00AA7DC1">
        <w:rPr>
          <w:b/>
          <w:sz w:val="24"/>
          <w:szCs w:val="24"/>
        </w:rPr>
        <w:t xml:space="preserve"> г.)</w:t>
      </w:r>
      <w:r w:rsidR="003F7312">
        <w:rPr>
          <w:b/>
          <w:sz w:val="24"/>
          <w:szCs w:val="24"/>
        </w:rPr>
        <w:t xml:space="preserve"> пройдёт в онлайн формате</w:t>
      </w:r>
      <w:r w:rsidR="00C61D4A" w:rsidRPr="00AA7DC1">
        <w:rPr>
          <w:b/>
          <w:sz w:val="24"/>
          <w:szCs w:val="24"/>
        </w:rPr>
        <w:t>:</w:t>
      </w:r>
    </w:p>
    <w:p w:rsidR="003F7312" w:rsidRPr="004D779A" w:rsidRDefault="003F7312" w:rsidP="003F7312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Открытие фестиваля в 12.00 28 октября. На</w:t>
      </w:r>
      <w:r w:rsidR="009B13D1">
        <w:rPr>
          <w:sz w:val="24"/>
          <w:szCs w:val="24"/>
        </w:rPr>
        <w:t xml:space="preserve"> онлайн площадках: </w:t>
      </w:r>
      <w:hyperlink r:id="rId9" w:tgtFrame="_blank" w:history="1">
        <w:r w:rsidR="009B13D1" w:rsidRPr="009B13D1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https://www.instagram.com/cdodstrj/</w:t>
        </w:r>
      </w:hyperlink>
    </w:p>
    <w:p w:rsidR="004D779A" w:rsidRPr="004D779A" w:rsidRDefault="00CE4104" w:rsidP="003F7312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hyperlink r:id="rId10" w:tgtFrame="_blank" w:history="1">
        <w:r w:rsidR="004D779A" w:rsidRPr="004D779A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https://www.youtube.com/channel/UCFjHD_HMu7aFfqOx39vCdQg/</w:t>
        </w:r>
      </w:hyperlink>
    </w:p>
    <w:p w:rsidR="004D779A" w:rsidRDefault="004D779A" w:rsidP="004D779A">
      <w:pPr>
        <w:pStyle w:val="10"/>
        <w:ind w:left="360"/>
        <w:jc w:val="both"/>
        <w:rPr>
          <w:sz w:val="24"/>
          <w:szCs w:val="24"/>
        </w:rPr>
      </w:pPr>
    </w:p>
    <w:p w:rsidR="003F7312" w:rsidRPr="003F7312" w:rsidRDefault="003F7312" w:rsidP="003F7312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Онлайн –уроки и мастер –классы пройдут 29 и 30 октября. </w:t>
      </w:r>
      <w:r w:rsidR="004D779A">
        <w:rPr>
          <w:sz w:val="24"/>
          <w:szCs w:val="24"/>
        </w:rPr>
        <w:t xml:space="preserve">Начало  с 11.00. На онлайн площадке  </w:t>
      </w:r>
      <w:hyperlink r:id="rId11" w:tgtFrame="_blank" w:history="1">
        <w:r w:rsidR="004D779A" w:rsidRPr="004D779A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https://vk.com/event199093301</w:t>
        </w:r>
      </w:hyperlink>
    </w:p>
    <w:p w:rsidR="00C61D4A" w:rsidRDefault="003F6B6E" w:rsidP="00C61D4A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октября с 14.00 на онлайн -  церемонии закрытия фестиваля пройдёт </w:t>
      </w:r>
      <w:r w:rsidR="00FA7089">
        <w:rPr>
          <w:sz w:val="24"/>
          <w:szCs w:val="24"/>
        </w:rPr>
        <w:t xml:space="preserve"> объявление результатов и будут названы фамилии </w:t>
      </w:r>
      <w:r w:rsidR="00C61D4A">
        <w:rPr>
          <w:sz w:val="24"/>
          <w:szCs w:val="24"/>
        </w:rPr>
        <w:t xml:space="preserve"> победителей Конкурсов: «</w:t>
      </w:r>
      <w:r w:rsidR="00C61D4A">
        <w:rPr>
          <w:sz w:val="24"/>
          <w:szCs w:val="24"/>
          <w:highlight w:val="white"/>
        </w:rPr>
        <w:t>Графический дизайн</w:t>
      </w:r>
      <w:r w:rsidR="00C61D4A">
        <w:rPr>
          <w:sz w:val="24"/>
          <w:szCs w:val="24"/>
        </w:rPr>
        <w:t>», «</w:t>
      </w:r>
      <w:r w:rsidR="00C61D4A">
        <w:rPr>
          <w:sz w:val="24"/>
          <w:szCs w:val="24"/>
          <w:highlight w:val="white"/>
        </w:rPr>
        <w:t>Хороший текст</w:t>
      </w:r>
      <w:r w:rsidR="00C61D4A">
        <w:rPr>
          <w:sz w:val="24"/>
          <w:szCs w:val="24"/>
        </w:rPr>
        <w:t>», «</w:t>
      </w:r>
      <w:r w:rsidR="00C61D4A">
        <w:rPr>
          <w:sz w:val="24"/>
          <w:szCs w:val="24"/>
          <w:highlight w:val="white"/>
        </w:rPr>
        <w:t>ТВ-жанр</w:t>
      </w:r>
      <w:r w:rsidR="00C61D4A">
        <w:rPr>
          <w:sz w:val="24"/>
          <w:szCs w:val="24"/>
        </w:rPr>
        <w:t>», «Кино: детский метр», «</w:t>
      </w:r>
      <w:r w:rsidR="00C61D4A">
        <w:rPr>
          <w:sz w:val="24"/>
          <w:szCs w:val="24"/>
          <w:highlight w:val="white"/>
        </w:rPr>
        <w:t>Аудиоформат</w:t>
      </w:r>
      <w:r w:rsidR="00BE3699">
        <w:rPr>
          <w:sz w:val="24"/>
          <w:szCs w:val="24"/>
        </w:rPr>
        <w:t>», «Моя фотография», «Анимация» на площадках:</w:t>
      </w:r>
    </w:p>
    <w:p w:rsidR="004D779A" w:rsidRPr="004D779A" w:rsidRDefault="00CE4104" w:rsidP="004D779A">
      <w:pPr>
        <w:pStyle w:val="10"/>
        <w:ind w:left="360"/>
        <w:jc w:val="both"/>
        <w:rPr>
          <w:sz w:val="24"/>
          <w:szCs w:val="24"/>
        </w:rPr>
      </w:pPr>
      <w:hyperlink r:id="rId12" w:tgtFrame="_blank" w:history="1">
        <w:r w:rsidR="004D779A" w:rsidRPr="009B13D1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https://www.instagram.com/cdodstrj/</w:t>
        </w:r>
      </w:hyperlink>
    </w:p>
    <w:p w:rsidR="004D779A" w:rsidRPr="004D779A" w:rsidRDefault="00CE4104" w:rsidP="004D779A">
      <w:pPr>
        <w:pStyle w:val="10"/>
        <w:ind w:left="360"/>
        <w:jc w:val="both"/>
        <w:rPr>
          <w:sz w:val="24"/>
          <w:szCs w:val="24"/>
        </w:rPr>
      </w:pPr>
      <w:hyperlink r:id="rId13" w:tgtFrame="_blank" w:history="1">
        <w:r w:rsidR="004D779A" w:rsidRPr="004D779A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https://www.youtube.com/channel/UCFjHD_HMu7aFfqOx39vCdQg/</w:t>
        </w:r>
      </w:hyperlink>
    </w:p>
    <w:p w:rsidR="004D779A" w:rsidRDefault="004D779A" w:rsidP="004D779A">
      <w:pPr>
        <w:pStyle w:val="10"/>
        <w:ind w:left="360"/>
        <w:jc w:val="both"/>
        <w:rPr>
          <w:sz w:val="24"/>
          <w:szCs w:val="24"/>
        </w:rPr>
      </w:pPr>
    </w:p>
    <w:p w:rsidR="00C61D4A" w:rsidRDefault="00C61D4A" w:rsidP="003F6B6E">
      <w:pPr>
        <w:pStyle w:val="10"/>
        <w:jc w:val="both"/>
        <w:rPr>
          <w:sz w:val="24"/>
          <w:szCs w:val="24"/>
        </w:rPr>
      </w:pPr>
    </w:p>
    <w:p w:rsidR="00C61D4A" w:rsidRDefault="00FA7089" w:rsidP="00C61D4A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До 10</w:t>
      </w:r>
      <w:r w:rsidR="003F6B6E">
        <w:rPr>
          <w:sz w:val="24"/>
          <w:szCs w:val="24"/>
        </w:rPr>
        <w:t xml:space="preserve"> ноября 2020 года на сайте МОУ ДО «ЦДОД г.о. Стрежевой»  будут представлены</w:t>
      </w:r>
      <w:r>
        <w:rPr>
          <w:sz w:val="24"/>
          <w:szCs w:val="24"/>
        </w:rPr>
        <w:t xml:space="preserve"> все итоги и </w:t>
      </w:r>
      <w:r w:rsidR="003F6B6E">
        <w:rPr>
          <w:sz w:val="24"/>
          <w:szCs w:val="24"/>
        </w:rPr>
        <w:t xml:space="preserve"> </w:t>
      </w:r>
      <w:r w:rsidR="00C61D4A">
        <w:rPr>
          <w:sz w:val="24"/>
          <w:szCs w:val="24"/>
        </w:rPr>
        <w:t xml:space="preserve"> р</w:t>
      </w:r>
      <w:r w:rsidR="003F6B6E">
        <w:rPr>
          <w:sz w:val="24"/>
          <w:szCs w:val="24"/>
        </w:rPr>
        <w:t xml:space="preserve">езультаты </w:t>
      </w:r>
      <w:r w:rsidR="00F6601E">
        <w:rPr>
          <w:sz w:val="24"/>
          <w:szCs w:val="24"/>
        </w:rPr>
        <w:t xml:space="preserve"> </w:t>
      </w:r>
      <w:r w:rsidR="003F6B6E">
        <w:rPr>
          <w:sz w:val="24"/>
          <w:szCs w:val="24"/>
        </w:rPr>
        <w:t>фестиваля</w:t>
      </w:r>
      <w:r w:rsidR="00C61D4A">
        <w:rPr>
          <w:sz w:val="24"/>
          <w:szCs w:val="24"/>
        </w:rPr>
        <w:t>.</w:t>
      </w:r>
    </w:p>
    <w:p w:rsidR="00C61D4A" w:rsidRPr="001A2536" w:rsidRDefault="003F6B6E" w:rsidP="00C61D4A">
      <w:pPr>
        <w:pStyle w:val="1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4.5. Общее руководство</w:t>
      </w:r>
      <w:r w:rsidR="00F6601E">
        <w:rPr>
          <w:sz w:val="24"/>
          <w:szCs w:val="24"/>
        </w:rPr>
        <w:t xml:space="preserve"> подготовкой и проведением </w:t>
      </w:r>
      <w:r>
        <w:rPr>
          <w:sz w:val="24"/>
          <w:szCs w:val="24"/>
        </w:rPr>
        <w:t>фестиваля осуществляет организационный комитет (далее – Оргкомитет). Состав Оргкомитета утверждает</w:t>
      </w:r>
      <w:r w:rsidR="00F6601E">
        <w:rPr>
          <w:sz w:val="24"/>
          <w:szCs w:val="24"/>
        </w:rPr>
        <w:t>ся распоряжением Директора МОУДО «ЦДОД городского округа Стрежевой»</w:t>
      </w:r>
      <w:r>
        <w:rPr>
          <w:sz w:val="24"/>
          <w:szCs w:val="24"/>
        </w:rPr>
        <w:t>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4.6. Оргкомитет:</w:t>
      </w:r>
    </w:p>
    <w:p w:rsidR="00C61D4A" w:rsidRDefault="00C61D4A" w:rsidP="00C61D4A">
      <w:pPr>
        <w:pStyle w:val="10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состав экспертной группы и регламент ее работы;</w:t>
      </w:r>
    </w:p>
    <w:p w:rsidR="00C61D4A" w:rsidRPr="00F6601E" w:rsidRDefault="00C61D4A" w:rsidP="00F6601E">
      <w:pPr>
        <w:pStyle w:val="10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экспертные карты;</w:t>
      </w:r>
    </w:p>
    <w:p w:rsidR="00C61D4A" w:rsidRDefault="00F6601E" w:rsidP="00C61D4A">
      <w:pPr>
        <w:pStyle w:val="10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анализирует итоги </w:t>
      </w:r>
      <w:r w:rsidR="00C61D4A">
        <w:rPr>
          <w:sz w:val="24"/>
          <w:szCs w:val="24"/>
        </w:rPr>
        <w:t>фестиваля и информирует о них муниципальные органы управления образованием и образовательные организации</w:t>
      </w:r>
      <w:r>
        <w:rPr>
          <w:sz w:val="24"/>
          <w:szCs w:val="24"/>
        </w:rPr>
        <w:t xml:space="preserve"> Томской области и ХМАО</w:t>
      </w:r>
      <w:r w:rsidR="00C61D4A">
        <w:rPr>
          <w:sz w:val="24"/>
          <w:szCs w:val="24"/>
        </w:rPr>
        <w:t xml:space="preserve"> Сибирского федерального округа;</w:t>
      </w:r>
    </w:p>
    <w:p w:rsidR="00C61D4A" w:rsidRDefault="00C61D4A" w:rsidP="00C61D4A">
      <w:pPr>
        <w:pStyle w:val="10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решает вопросы, не регламентированные настоящим Положением.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Решения Оргкомитета оформляются протоколами и утверждаются</w:t>
      </w:r>
      <w:r w:rsidR="00AE01D8">
        <w:rPr>
          <w:sz w:val="24"/>
          <w:szCs w:val="24"/>
        </w:rPr>
        <w:t xml:space="preserve"> председателем Оргкомитета </w:t>
      </w:r>
      <w:r>
        <w:rPr>
          <w:sz w:val="24"/>
          <w:szCs w:val="24"/>
        </w:rPr>
        <w:t>фестиваля.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Экспертная группа: </w:t>
      </w:r>
    </w:p>
    <w:p w:rsidR="00C61D4A" w:rsidRDefault="00C61D4A" w:rsidP="00C61D4A">
      <w:pPr>
        <w:pStyle w:val="10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оценивает конкурсные материалы в соответствие с утвержденными критериями;</w:t>
      </w:r>
    </w:p>
    <w:p w:rsidR="00C61D4A" w:rsidRDefault="00C61D4A" w:rsidP="00C61D4A">
      <w:pPr>
        <w:pStyle w:val="10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предоставляет в Оргкомитет итоговые протоколы с результатами оценки. </w:t>
      </w:r>
    </w:p>
    <w:p w:rsidR="00C61D4A" w:rsidRDefault="00C61D4A" w:rsidP="00C61D4A">
      <w:pPr>
        <w:pStyle w:val="10"/>
        <w:jc w:val="center"/>
        <w:rPr>
          <w:sz w:val="24"/>
          <w:szCs w:val="24"/>
        </w:rPr>
      </w:pPr>
    </w:p>
    <w:p w:rsidR="00C61D4A" w:rsidRDefault="00C61D4A" w:rsidP="00C61D4A">
      <w:pPr>
        <w:pStyle w:val="10"/>
        <w:jc w:val="center"/>
        <w:rPr>
          <w:sz w:val="24"/>
          <w:szCs w:val="24"/>
        </w:rPr>
      </w:pPr>
    </w:p>
    <w:p w:rsidR="00C61D4A" w:rsidRDefault="008B1798" w:rsidP="00C61D4A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Подведение</w:t>
      </w:r>
      <w:r w:rsidR="001D46B2">
        <w:rPr>
          <w:b/>
          <w:sz w:val="24"/>
          <w:szCs w:val="24"/>
        </w:rPr>
        <w:t xml:space="preserve"> итогов </w:t>
      </w:r>
      <w:r w:rsidR="00C61D4A">
        <w:rPr>
          <w:b/>
          <w:sz w:val="24"/>
          <w:szCs w:val="24"/>
        </w:rPr>
        <w:t>фестиваля</w:t>
      </w:r>
    </w:p>
    <w:p w:rsidR="00C61D4A" w:rsidRPr="003F2653" w:rsidRDefault="006425C0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Итоги </w:t>
      </w:r>
      <w:r w:rsidR="00C61D4A">
        <w:rPr>
          <w:sz w:val="24"/>
          <w:szCs w:val="24"/>
        </w:rPr>
        <w:t xml:space="preserve">фестиваля публикуются на сайте </w:t>
      </w:r>
      <w:r w:rsidR="008B1798">
        <w:rPr>
          <w:sz w:val="24"/>
          <w:szCs w:val="24"/>
        </w:rPr>
        <w:t xml:space="preserve"> МОУДО «ЦДОД городского округа Стрежевой» не позднее </w:t>
      </w:r>
      <w:r w:rsidR="003F6B6E">
        <w:rPr>
          <w:sz w:val="24"/>
          <w:szCs w:val="24"/>
        </w:rPr>
        <w:t xml:space="preserve"> 1</w:t>
      </w:r>
      <w:r w:rsidR="00A43C62">
        <w:rPr>
          <w:sz w:val="24"/>
          <w:szCs w:val="24"/>
        </w:rPr>
        <w:t>0</w:t>
      </w:r>
      <w:r w:rsidR="003F6B6E">
        <w:rPr>
          <w:sz w:val="24"/>
          <w:szCs w:val="24"/>
        </w:rPr>
        <w:t xml:space="preserve"> ноября 2020</w:t>
      </w:r>
      <w:r w:rsidR="008B1798">
        <w:rPr>
          <w:sz w:val="24"/>
          <w:szCs w:val="24"/>
        </w:rPr>
        <w:t xml:space="preserve"> года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Все </w:t>
      </w:r>
      <w:r w:rsidR="008B1798">
        <w:rPr>
          <w:sz w:val="24"/>
          <w:szCs w:val="24"/>
        </w:rPr>
        <w:t xml:space="preserve">участники заочного </w:t>
      </w:r>
      <w:r>
        <w:rPr>
          <w:sz w:val="24"/>
          <w:szCs w:val="24"/>
        </w:rPr>
        <w:t xml:space="preserve"> этапа пол</w:t>
      </w:r>
      <w:r w:rsidR="008B1798">
        <w:rPr>
          <w:sz w:val="24"/>
          <w:szCs w:val="24"/>
        </w:rPr>
        <w:t xml:space="preserve">учают сертификат участника </w:t>
      </w:r>
      <w:r>
        <w:rPr>
          <w:sz w:val="24"/>
          <w:szCs w:val="24"/>
        </w:rPr>
        <w:t>фестиваля.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Участникам, набравшим по итогам </w:t>
      </w:r>
      <w:r w:rsidR="008B1798">
        <w:rPr>
          <w:sz w:val="24"/>
          <w:szCs w:val="24"/>
        </w:rPr>
        <w:t xml:space="preserve">каждого Конкурса программы </w:t>
      </w:r>
      <w:r>
        <w:rPr>
          <w:sz w:val="24"/>
          <w:szCs w:val="24"/>
        </w:rPr>
        <w:t>фестиваля наибольшее количество баллов, присваивается звание победителей I, II, III степен</w:t>
      </w:r>
      <w:r w:rsidR="008B1798">
        <w:rPr>
          <w:sz w:val="24"/>
          <w:szCs w:val="24"/>
        </w:rPr>
        <w:t xml:space="preserve">и с вручением дипломов </w:t>
      </w:r>
    </w:p>
    <w:p w:rsidR="00C61D4A" w:rsidRDefault="00AB7D51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</w:t>
      </w:r>
      <w:r w:rsidR="00C61D4A">
        <w:rPr>
          <w:sz w:val="24"/>
          <w:szCs w:val="24"/>
        </w:rPr>
        <w:t xml:space="preserve">. Учредителями </w:t>
      </w:r>
      <w:r w:rsidR="006425C0">
        <w:rPr>
          <w:sz w:val="24"/>
          <w:szCs w:val="24"/>
        </w:rPr>
        <w:t xml:space="preserve">и организациями-партнерами </w:t>
      </w:r>
      <w:r w:rsidR="00C61D4A">
        <w:rPr>
          <w:sz w:val="24"/>
          <w:szCs w:val="24"/>
        </w:rPr>
        <w:t>фестиваля могут быть определены дополнительные номинации и награды.</w:t>
      </w:r>
    </w:p>
    <w:p w:rsidR="00C61D4A" w:rsidRDefault="006425C0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61D4A">
        <w:rPr>
          <w:sz w:val="24"/>
          <w:szCs w:val="24"/>
        </w:rPr>
        <w:t>. Конкурсные материал</w:t>
      </w:r>
      <w:r>
        <w:rPr>
          <w:sz w:val="24"/>
          <w:szCs w:val="24"/>
        </w:rPr>
        <w:t xml:space="preserve">ы победителей и финалистов </w:t>
      </w:r>
      <w:r w:rsidR="00C61D4A">
        <w:rPr>
          <w:sz w:val="24"/>
          <w:szCs w:val="24"/>
        </w:rPr>
        <w:t>фестиваля обратно не возвращаются и могут быть использованы для публикации с соблюдением авторских прав.</w:t>
      </w:r>
    </w:p>
    <w:p w:rsidR="00C61D4A" w:rsidRDefault="00C61D4A" w:rsidP="00C61D4A">
      <w:pPr>
        <w:pStyle w:val="10"/>
        <w:jc w:val="center"/>
        <w:rPr>
          <w:sz w:val="24"/>
          <w:szCs w:val="24"/>
        </w:rPr>
      </w:pPr>
    </w:p>
    <w:p w:rsidR="00805490" w:rsidRDefault="00C61D4A" w:rsidP="00C61D4A">
      <w:pPr>
        <w:pStyle w:val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Координаторы Медиафестиваля:</w:t>
      </w:r>
    </w:p>
    <w:p w:rsidR="00882317" w:rsidRDefault="00882317" w:rsidP="00C61D4A">
      <w:pPr>
        <w:pStyle w:val="10"/>
        <w:jc w:val="both"/>
        <w:rPr>
          <w:b/>
          <w:sz w:val="24"/>
          <w:szCs w:val="24"/>
        </w:rPr>
      </w:pPr>
    </w:p>
    <w:p w:rsidR="00805490" w:rsidRDefault="00805490" w:rsidP="00805490">
      <w:pPr>
        <w:pStyle w:val="10"/>
        <w:jc w:val="both"/>
        <w:rPr>
          <w:sz w:val="24"/>
          <w:szCs w:val="24"/>
        </w:rPr>
      </w:pPr>
      <w:r w:rsidRPr="00805490"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t xml:space="preserve">МОУ ДО «ЦДОД » </w:t>
      </w:r>
    </w:p>
    <w:p w:rsidR="00805490" w:rsidRPr="00805490" w:rsidRDefault="00805490" w:rsidP="00805490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805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Ирина Викторовна Топчиева 89618880823</w:t>
      </w:r>
      <w:r w:rsidRPr="00805490">
        <w:rPr>
          <w:sz w:val="24"/>
          <w:szCs w:val="24"/>
        </w:rPr>
        <w:t xml:space="preserve"> </w:t>
      </w:r>
    </w:p>
    <w:p w:rsidR="00805490" w:rsidRDefault="00805490" w:rsidP="00C61D4A">
      <w:pPr>
        <w:pStyle w:val="10"/>
        <w:jc w:val="both"/>
        <w:rPr>
          <w:b/>
          <w:sz w:val="24"/>
          <w:szCs w:val="24"/>
        </w:rPr>
      </w:pPr>
    </w:p>
    <w:p w:rsidR="00805490" w:rsidRDefault="00805490" w:rsidP="00C61D4A">
      <w:pPr>
        <w:pStyle w:val="10"/>
        <w:jc w:val="both"/>
        <w:rPr>
          <w:sz w:val="24"/>
          <w:szCs w:val="24"/>
        </w:rPr>
      </w:pPr>
      <w:r w:rsidRPr="00805490"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t xml:space="preserve">МОУ ДО «ЦДОД » </w:t>
      </w:r>
    </w:p>
    <w:p w:rsidR="00C61D4A" w:rsidRDefault="00805490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805490">
        <w:rPr>
          <w:sz w:val="24"/>
          <w:szCs w:val="24"/>
        </w:rPr>
        <w:t xml:space="preserve"> Павел Александрович Петрук</w:t>
      </w:r>
      <w:r>
        <w:rPr>
          <w:sz w:val="24"/>
          <w:szCs w:val="24"/>
        </w:rPr>
        <w:t xml:space="preserve">  </w:t>
      </w:r>
      <w:r w:rsidRPr="00805490">
        <w:rPr>
          <w:sz w:val="24"/>
          <w:szCs w:val="24"/>
        </w:rPr>
        <w:t xml:space="preserve"> 89234093883</w:t>
      </w:r>
      <w:r w:rsidR="00C61D4A" w:rsidRPr="00805490">
        <w:rPr>
          <w:sz w:val="24"/>
          <w:szCs w:val="24"/>
        </w:rPr>
        <w:t xml:space="preserve"> </w:t>
      </w:r>
    </w:p>
    <w:p w:rsidR="00805490" w:rsidRPr="00805490" w:rsidRDefault="00805490" w:rsidP="00C61D4A">
      <w:pPr>
        <w:pStyle w:val="10"/>
        <w:jc w:val="both"/>
        <w:rPr>
          <w:sz w:val="24"/>
          <w:szCs w:val="24"/>
        </w:rPr>
      </w:pPr>
    </w:p>
    <w:p w:rsidR="00882317" w:rsidRDefault="006425C0" w:rsidP="00805490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Заведующий </w:t>
      </w:r>
      <w:r w:rsidR="00805490">
        <w:rPr>
          <w:sz w:val="24"/>
          <w:szCs w:val="24"/>
        </w:rPr>
        <w:t xml:space="preserve"> отделом</w:t>
      </w:r>
      <w:r>
        <w:rPr>
          <w:sz w:val="24"/>
          <w:szCs w:val="24"/>
        </w:rPr>
        <w:t xml:space="preserve"> журналистики М</w:t>
      </w:r>
      <w:r w:rsidR="00805490">
        <w:rPr>
          <w:sz w:val="24"/>
          <w:szCs w:val="24"/>
        </w:rPr>
        <w:t>ОУ ДО «ЦДОД »</w:t>
      </w:r>
    </w:p>
    <w:p w:rsidR="00C61D4A" w:rsidRPr="006425C0" w:rsidRDefault="00805490" w:rsidP="00805490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Телешева Мар</w:t>
      </w:r>
      <w:r w:rsidR="006425C0">
        <w:rPr>
          <w:sz w:val="24"/>
          <w:szCs w:val="24"/>
        </w:rPr>
        <w:t xml:space="preserve">ина Владимировна </w:t>
      </w:r>
      <w:r w:rsidR="00C61D4A">
        <w:rPr>
          <w:sz w:val="24"/>
          <w:szCs w:val="24"/>
        </w:rPr>
        <w:t xml:space="preserve">тел. </w:t>
      </w:r>
      <w:r w:rsidR="006425C0">
        <w:rPr>
          <w:sz w:val="24"/>
          <w:szCs w:val="24"/>
        </w:rPr>
        <w:t>891387634571</w:t>
      </w:r>
      <w:r w:rsidR="00C61D4A" w:rsidRPr="00EF2033">
        <w:rPr>
          <w:sz w:val="24"/>
          <w:szCs w:val="24"/>
          <w:lang w:val="de-DE"/>
        </w:rPr>
        <w:t xml:space="preserve">, </w:t>
      </w:r>
      <w:r w:rsidR="00C61D4A" w:rsidRPr="00393FD8">
        <w:rPr>
          <w:sz w:val="24"/>
          <w:szCs w:val="24"/>
          <w:lang w:val="de-DE"/>
        </w:rPr>
        <w:t xml:space="preserve">e-mail: </w:t>
      </w:r>
      <w:r w:rsidR="00C61D4A" w:rsidRPr="00393FD8">
        <w:rPr>
          <w:color w:val="0000FF"/>
          <w:sz w:val="24"/>
          <w:szCs w:val="24"/>
          <w:u w:val="single"/>
          <w:lang w:val="de-DE"/>
        </w:rPr>
        <w:t>t</w:t>
      </w:r>
      <w:r w:rsidR="006425C0">
        <w:rPr>
          <w:color w:val="0000FF"/>
          <w:sz w:val="24"/>
          <w:szCs w:val="24"/>
          <w:u w:val="single"/>
          <w:lang w:val="en-US"/>
        </w:rPr>
        <w:t>elesh</w:t>
      </w:r>
      <w:r w:rsidR="006425C0" w:rsidRPr="006425C0">
        <w:rPr>
          <w:color w:val="0000FF"/>
          <w:sz w:val="24"/>
          <w:szCs w:val="24"/>
          <w:u w:val="single"/>
        </w:rPr>
        <w:t xml:space="preserve">4@ </w:t>
      </w:r>
      <w:r w:rsidR="006425C0">
        <w:rPr>
          <w:color w:val="0000FF"/>
          <w:sz w:val="24"/>
          <w:szCs w:val="24"/>
          <w:u w:val="single"/>
          <w:lang w:val="en-US"/>
        </w:rPr>
        <w:t>yandex</w:t>
      </w:r>
      <w:r w:rsidR="006425C0" w:rsidRPr="006425C0">
        <w:rPr>
          <w:color w:val="0000FF"/>
          <w:sz w:val="24"/>
          <w:szCs w:val="24"/>
          <w:u w:val="single"/>
        </w:rPr>
        <w:t>/</w:t>
      </w:r>
      <w:r w:rsidR="006425C0">
        <w:rPr>
          <w:color w:val="0000FF"/>
          <w:sz w:val="24"/>
          <w:szCs w:val="24"/>
          <w:u w:val="single"/>
          <w:lang w:val="en-US"/>
        </w:rPr>
        <w:t>ru</w:t>
      </w:r>
    </w:p>
    <w:p w:rsidR="00C61D4A" w:rsidRPr="00084AFD" w:rsidRDefault="00805490" w:rsidP="00805490">
      <w:pPr>
        <w:pStyle w:val="1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М</w:t>
      </w:r>
      <w:r w:rsidR="006425C0">
        <w:rPr>
          <w:sz w:val="24"/>
          <w:szCs w:val="24"/>
        </w:rPr>
        <w:t>етодист</w:t>
      </w:r>
      <w:r>
        <w:rPr>
          <w:sz w:val="24"/>
          <w:szCs w:val="24"/>
        </w:rPr>
        <w:t xml:space="preserve"> МОУ ДО «ЦДОД »</w:t>
      </w:r>
      <w:r w:rsidR="006425C0">
        <w:rPr>
          <w:sz w:val="24"/>
          <w:szCs w:val="24"/>
        </w:rPr>
        <w:t xml:space="preserve"> – </w:t>
      </w:r>
      <w:r w:rsidR="006425C0">
        <w:rPr>
          <w:sz w:val="24"/>
          <w:szCs w:val="24"/>
          <w:lang w:val="en-US"/>
        </w:rPr>
        <w:t>C</w:t>
      </w:r>
      <w:r w:rsidR="006425C0">
        <w:rPr>
          <w:sz w:val="24"/>
          <w:szCs w:val="24"/>
        </w:rPr>
        <w:t xml:space="preserve">околова Наталья Вячеславовна </w:t>
      </w:r>
      <w:r w:rsidR="00C61D4A">
        <w:rPr>
          <w:sz w:val="24"/>
          <w:szCs w:val="24"/>
        </w:rPr>
        <w:t xml:space="preserve">, тел. </w:t>
      </w:r>
      <w:r w:rsidR="006425C0">
        <w:rPr>
          <w:sz w:val="24"/>
          <w:szCs w:val="24"/>
        </w:rPr>
        <w:t>89138859506</w:t>
      </w:r>
      <w:r w:rsidR="00C61D4A" w:rsidRPr="00084AFD">
        <w:rPr>
          <w:sz w:val="24"/>
          <w:szCs w:val="24"/>
          <w:lang w:val="de-DE"/>
        </w:rPr>
        <w:t xml:space="preserve">,  </w:t>
      </w:r>
    </w:p>
    <w:p w:rsidR="00C61D4A" w:rsidRPr="006425C0" w:rsidRDefault="00C61D4A" w:rsidP="00C61D4A">
      <w:pPr>
        <w:pStyle w:val="10"/>
        <w:ind w:left="1416"/>
        <w:rPr>
          <w:sz w:val="24"/>
          <w:szCs w:val="24"/>
        </w:rPr>
      </w:pPr>
    </w:p>
    <w:p w:rsidR="00C61D4A" w:rsidRDefault="00C61D4A" w:rsidP="00C61D4A">
      <w:pPr>
        <w:pStyle w:val="10"/>
        <w:jc w:val="center"/>
        <w:rPr>
          <w:b/>
          <w:sz w:val="24"/>
          <w:szCs w:val="24"/>
          <w:lang w:val="de-DE"/>
        </w:rPr>
      </w:pPr>
    </w:p>
    <w:p w:rsidR="00583113" w:rsidRDefault="00583113" w:rsidP="0045439E">
      <w:pPr>
        <w:pStyle w:val="10"/>
        <w:tabs>
          <w:tab w:val="left" w:pos="4424"/>
        </w:tabs>
        <w:ind w:right="-129"/>
        <w:jc w:val="right"/>
      </w:pPr>
      <w:r>
        <w:br w:type="page"/>
      </w:r>
    </w:p>
    <w:bookmarkEnd w:id="0"/>
    <w:p w:rsidR="0045439E" w:rsidRDefault="0045439E" w:rsidP="0045439E">
      <w:pPr>
        <w:pStyle w:val="10"/>
        <w:tabs>
          <w:tab w:val="left" w:pos="4424"/>
        </w:tabs>
        <w:ind w:right="-129"/>
        <w:jc w:val="right"/>
      </w:pPr>
      <w:r>
        <w:t xml:space="preserve">Приложение № 1 к Положению о </w:t>
      </w:r>
    </w:p>
    <w:p w:rsidR="0045439E" w:rsidRDefault="0045439E" w:rsidP="0045439E">
      <w:pPr>
        <w:pStyle w:val="10"/>
        <w:tabs>
          <w:tab w:val="left" w:pos="4424"/>
        </w:tabs>
        <w:jc w:val="right"/>
      </w:pPr>
      <w:r>
        <w:t>проведении фестиваля «Огни тайги»</w:t>
      </w:r>
    </w:p>
    <w:p w:rsidR="00645344" w:rsidRDefault="00645344" w:rsidP="0045439E">
      <w:pPr>
        <w:pStyle w:val="10"/>
        <w:tabs>
          <w:tab w:val="left" w:pos="4424"/>
        </w:tabs>
        <w:jc w:val="right"/>
        <w:rPr>
          <w:sz w:val="24"/>
          <w:szCs w:val="24"/>
        </w:rPr>
      </w:pPr>
    </w:p>
    <w:p w:rsidR="0045439E" w:rsidRDefault="0045439E" w:rsidP="0045439E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45439E" w:rsidRDefault="0045439E" w:rsidP="0045439E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о проведение конкурса медиапроектов</w:t>
      </w:r>
      <w:r>
        <w:rPr>
          <w:b/>
          <w:sz w:val="24"/>
          <w:szCs w:val="24"/>
          <w:highlight w:val="white"/>
        </w:rPr>
        <w:t xml:space="preserve">«Графический дизайн» </w:t>
      </w:r>
    </w:p>
    <w:p w:rsidR="0045439E" w:rsidRDefault="0045439E" w:rsidP="0045439E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45439E" w:rsidRDefault="0045439E" w:rsidP="0045439E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 Общие положения</w:t>
      </w:r>
    </w:p>
    <w:p w:rsidR="0045439E" w:rsidRPr="00CD624D" w:rsidRDefault="0045439E" w:rsidP="0045439E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Конкурс «Графический дизайн» (далее - Конкурс) проводится в рамках фестиваля «Огни тайги» (далее - фестиваль) </w:t>
      </w:r>
    </w:p>
    <w:p w:rsidR="00C61D4A" w:rsidRDefault="00B17EBE" w:rsidP="00C61D4A">
      <w:pPr>
        <w:pStyle w:val="10"/>
        <w:tabs>
          <w:tab w:val="left" w:pos="4424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61D4A">
        <w:rPr>
          <w:b/>
          <w:sz w:val="24"/>
          <w:szCs w:val="24"/>
        </w:rPr>
        <w:t>. Условия участия</w:t>
      </w:r>
    </w:p>
    <w:p w:rsidR="00583113" w:rsidRDefault="009D3E91" w:rsidP="00583113">
      <w:pPr>
        <w:pStyle w:val="10"/>
        <w:tabs>
          <w:tab w:val="left" w:pos="36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C61D4A">
        <w:rPr>
          <w:sz w:val="24"/>
          <w:szCs w:val="24"/>
        </w:rPr>
        <w:t>.1. Для участия в Конкурсе в установленные сроки необходимо заполнить</w:t>
      </w:r>
      <w:r w:rsidR="00BA1D41">
        <w:rPr>
          <w:sz w:val="24"/>
          <w:szCs w:val="24"/>
        </w:rPr>
        <w:t xml:space="preserve"> </w:t>
      </w:r>
      <w:r w:rsidR="00583113">
        <w:rPr>
          <w:sz w:val="24"/>
          <w:szCs w:val="24"/>
        </w:rPr>
        <w:t xml:space="preserve">онлайн-заявку по ссылке </w:t>
      </w:r>
      <w:r w:rsidR="00A02F0F">
        <w:t xml:space="preserve"> </w:t>
      </w:r>
      <w:hyperlink r:id="rId14" w:tgtFrame="_blank" w:history="1"/>
      <w:r w:rsidR="00E7573A">
        <w:t xml:space="preserve">   </w:t>
      </w:r>
      <w:hyperlink r:id="rId15" w:tgtFrame="_blank" w:history="1">
        <w:r w:rsidR="00E7573A" w:rsidRPr="00E7573A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https://forms.gle/v7sv97zEiZxoWmbC6</w:t>
        </w:r>
      </w:hyperlink>
    </w:p>
    <w:p w:rsidR="00C61D4A" w:rsidRPr="009D3E91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 w:rsidRPr="009D3E91">
        <w:rPr>
          <w:sz w:val="24"/>
          <w:szCs w:val="24"/>
        </w:rPr>
        <w:t xml:space="preserve">в которой указать </w:t>
      </w:r>
      <w:r w:rsidRPr="009D3E91">
        <w:rPr>
          <w:sz w:val="24"/>
          <w:szCs w:val="24"/>
          <w:highlight w:val="white"/>
        </w:rPr>
        <w:t>ссылку на творческую работу</w:t>
      </w:r>
      <w:r w:rsidRPr="009D3E91">
        <w:rPr>
          <w:sz w:val="24"/>
          <w:szCs w:val="24"/>
        </w:rPr>
        <w:t xml:space="preserve">, предварительно размещенную на </w:t>
      </w:r>
      <w:r w:rsidR="0045439E" w:rsidRPr="009D3E91">
        <w:rPr>
          <w:sz w:val="24"/>
          <w:szCs w:val="24"/>
        </w:rPr>
        <w:t>файлообменнике</w:t>
      </w:r>
      <w:r w:rsidRPr="009D3E91">
        <w:rPr>
          <w:sz w:val="24"/>
          <w:szCs w:val="24"/>
        </w:rPr>
        <w:t xml:space="preserve">. После </w:t>
      </w:r>
      <w:r w:rsidR="00BA1D41">
        <w:rPr>
          <w:sz w:val="24"/>
          <w:szCs w:val="24"/>
        </w:rPr>
        <w:t>26</w:t>
      </w:r>
      <w:r w:rsidRPr="009D3E91">
        <w:rPr>
          <w:sz w:val="24"/>
          <w:szCs w:val="24"/>
        </w:rPr>
        <w:t xml:space="preserve"> октября заявки и творческие работы не принимаются и не рассматриваются.</w:t>
      </w:r>
    </w:p>
    <w:p w:rsidR="00C61D4A" w:rsidRPr="00820537" w:rsidRDefault="009D3E91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1D4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61D4A">
        <w:rPr>
          <w:sz w:val="24"/>
          <w:szCs w:val="24"/>
        </w:rPr>
        <w:t xml:space="preserve">. Участники могут подать на Конкурс </w:t>
      </w:r>
      <w:r w:rsidR="00C61D4A" w:rsidRPr="00820537">
        <w:rPr>
          <w:sz w:val="24"/>
          <w:szCs w:val="24"/>
        </w:rPr>
        <w:t>не более 1 творческой работы</w:t>
      </w:r>
      <w:r w:rsidR="00820537" w:rsidRPr="00820537">
        <w:rPr>
          <w:sz w:val="24"/>
          <w:szCs w:val="24"/>
        </w:rPr>
        <w:t xml:space="preserve"> в одной номинации</w:t>
      </w:r>
      <w:r w:rsidR="00820537">
        <w:rPr>
          <w:sz w:val="24"/>
          <w:szCs w:val="24"/>
        </w:rPr>
        <w:t>.</w:t>
      </w:r>
    </w:p>
    <w:p w:rsidR="00C61D4A" w:rsidRDefault="009D3E91" w:rsidP="00C61D4A">
      <w:pPr>
        <w:pStyle w:val="10"/>
        <w:tabs>
          <w:tab w:val="left" w:pos="4424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2</w:t>
      </w:r>
      <w:r w:rsidR="00C61D4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 На Конкурс приним</w:t>
      </w:r>
      <w:r w:rsidR="00D86736">
        <w:rPr>
          <w:sz w:val="24"/>
          <w:szCs w:val="24"/>
        </w:rPr>
        <w:t>аются творческие работы в жанре</w:t>
      </w:r>
      <w:r w:rsidR="00C61D4A">
        <w:rPr>
          <w:sz w:val="24"/>
          <w:szCs w:val="24"/>
        </w:rPr>
        <w:t xml:space="preserve">: </w:t>
      </w:r>
      <w:r w:rsidR="00C61D4A">
        <w:rPr>
          <w:b/>
          <w:sz w:val="24"/>
          <w:szCs w:val="24"/>
          <w:highlight w:val="white"/>
        </w:rPr>
        <w:t>дизайн печатного издания, дизайн буклета</w:t>
      </w:r>
      <w:r w:rsidR="00820537">
        <w:rPr>
          <w:b/>
          <w:sz w:val="24"/>
          <w:szCs w:val="24"/>
          <w:highlight w:val="white"/>
        </w:rPr>
        <w:t>, дизайн социального плаката</w:t>
      </w:r>
      <w:r w:rsidR="004C3F94">
        <w:rPr>
          <w:b/>
          <w:sz w:val="24"/>
          <w:szCs w:val="24"/>
          <w:highlight w:val="white"/>
        </w:rPr>
        <w:t xml:space="preserve"> </w:t>
      </w:r>
      <w:r w:rsidR="00C61D4A">
        <w:rPr>
          <w:sz w:val="24"/>
          <w:szCs w:val="24"/>
          <w:highlight w:val="white"/>
        </w:rPr>
        <w:t>в видефайла в формате .png и файла проекта программы, в которой он создавался (</w:t>
      </w:r>
      <w:r w:rsidR="00820537" w:rsidRPr="00820537">
        <w:rPr>
          <w:sz w:val="24"/>
          <w:szCs w:val="24"/>
          <w:highlight w:val="white"/>
        </w:rPr>
        <w:t>*</w:t>
      </w:r>
      <w:r w:rsidR="00C61D4A">
        <w:rPr>
          <w:sz w:val="24"/>
          <w:szCs w:val="24"/>
          <w:highlight w:val="white"/>
        </w:rPr>
        <w:t xml:space="preserve">.ai, </w:t>
      </w:r>
      <w:r w:rsidR="00820537" w:rsidRPr="00820537">
        <w:rPr>
          <w:sz w:val="24"/>
          <w:szCs w:val="24"/>
          <w:highlight w:val="white"/>
        </w:rPr>
        <w:t>*</w:t>
      </w:r>
      <w:r w:rsidR="00C61D4A">
        <w:rPr>
          <w:sz w:val="24"/>
          <w:szCs w:val="24"/>
          <w:highlight w:val="white"/>
        </w:rPr>
        <w:t xml:space="preserve">.cdr, </w:t>
      </w:r>
      <w:r w:rsidR="00820537" w:rsidRPr="00820537">
        <w:rPr>
          <w:sz w:val="24"/>
          <w:szCs w:val="24"/>
          <w:highlight w:val="white"/>
        </w:rPr>
        <w:t>*</w:t>
      </w:r>
      <w:r w:rsidR="00C61D4A">
        <w:rPr>
          <w:sz w:val="24"/>
          <w:szCs w:val="24"/>
          <w:highlight w:val="white"/>
        </w:rPr>
        <w:t xml:space="preserve">.eps, </w:t>
      </w:r>
      <w:r w:rsidR="00820537" w:rsidRPr="00820537">
        <w:rPr>
          <w:sz w:val="24"/>
          <w:szCs w:val="24"/>
          <w:highlight w:val="white"/>
        </w:rPr>
        <w:t>*</w:t>
      </w:r>
      <w:r w:rsidR="00C61D4A">
        <w:rPr>
          <w:sz w:val="24"/>
          <w:szCs w:val="24"/>
          <w:highlight w:val="white"/>
        </w:rPr>
        <w:t>.sketch</w:t>
      </w:r>
      <w:r w:rsidR="00820537">
        <w:rPr>
          <w:sz w:val="24"/>
          <w:szCs w:val="24"/>
          <w:highlight w:val="white"/>
        </w:rPr>
        <w:t xml:space="preserve"> и т.д.</w:t>
      </w:r>
      <w:r w:rsidR="00C61D4A">
        <w:rPr>
          <w:sz w:val="24"/>
          <w:szCs w:val="24"/>
          <w:highlight w:val="white"/>
        </w:rPr>
        <w:t xml:space="preserve">).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b/>
          <w:sz w:val="24"/>
          <w:szCs w:val="24"/>
        </w:rPr>
      </w:pPr>
    </w:p>
    <w:p w:rsidR="00C61D4A" w:rsidRDefault="009D3E91" w:rsidP="00C61D4A">
      <w:pPr>
        <w:pStyle w:val="10"/>
        <w:tabs>
          <w:tab w:val="left" w:pos="4424"/>
        </w:tabs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61D4A">
        <w:rPr>
          <w:b/>
          <w:sz w:val="24"/>
          <w:szCs w:val="24"/>
        </w:rPr>
        <w:t xml:space="preserve"> Критерии оценки и определение победителей Конкурса</w:t>
      </w:r>
    </w:p>
    <w:p w:rsidR="00C61D4A" w:rsidRDefault="009D3E91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D4A" w:rsidRPr="00EF2033">
        <w:rPr>
          <w:sz w:val="24"/>
          <w:szCs w:val="24"/>
        </w:rPr>
        <w:t>.1.</w:t>
      </w:r>
      <w:r w:rsidR="00C61D4A">
        <w:rPr>
          <w:sz w:val="24"/>
          <w:szCs w:val="24"/>
        </w:rPr>
        <w:t>Критерии оценки творческих работ: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соблюдение законов композиции:</w:t>
      </w:r>
      <w:r>
        <w:rPr>
          <w:sz w:val="24"/>
          <w:szCs w:val="24"/>
        </w:rPr>
        <w:t xml:space="preserve"> композиция - это расположение элементов произведения, позволяющее наиболее точно передать идею этого произведения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информативность</w:t>
      </w:r>
      <w:r>
        <w:rPr>
          <w:sz w:val="24"/>
          <w:szCs w:val="24"/>
        </w:rPr>
        <w:t xml:space="preserve"> - доля полезной информации в содержании произведения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качество исполнения</w:t>
      </w:r>
      <w:r>
        <w:rPr>
          <w:sz w:val="24"/>
          <w:szCs w:val="24"/>
        </w:rPr>
        <w:t xml:space="preserve"> - сложность замысла и исполнения, использование современного программного обеспечения, внимание к деталям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стилевая целостность</w:t>
      </w:r>
      <w:r>
        <w:rPr>
          <w:sz w:val="24"/>
          <w:szCs w:val="24"/>
        </w:rPr>
        <w:t xml:space="preserve"> - единство стиля, шрифта и цветового решения (от 0 до 5 баллов);</w:t>
      </w:r>
    </w:p>
    <w:p w:rsidR="00C61D4A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степень эмоционального воздействия</w:t>
      </w:r>
      <w:r>
        <w:rPr>
          <w:sz w:val="24"/>
          <w:szCs w:val="24"/>
        </w:rPr>
        <w:t xml:space="preserve"> (от 0 до 5 баллов).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- 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C61D4A" w:rsidRDefault="009D3E91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D4A" w:rsidRPr="00EF2033">
        <w:rPr>
          <w:sz w:val="24"/>
          <w:szCs w:val="24"/>
        </w:rPr>
        <w:t>.2.</w:t>
      </w:r>
      <w:r w:rsidR="00C61D4A">
        <w:rPr>
          <w:sz w:val="24"/>
          <w:szCs w:val="24"/>
        </w:rPr>
        <w:t xml:space="preserve"> По итогам экспертизы творческих работ, в зависимости от количества набранных баллов участниками, определяются победители Конкурса I, II, III степени.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9D3E91" w:rsidP="00E72850">
      <w:pPr>
        <w:pStyle w:val="10"/>
        <w:tabs>
          <w:tab w:val="left" w:pos="4424"/>
        </w:tabs>
        <w:ind w:firstLine="740"/>
        <w:jc w:val="center"/>
      </w:pPr>
      <w:r>
        <w:br w:type="page"/>
      </w:r>
    </w:p>
    <w:p w:rsidR="00C61D4A" w:rsidRDefault="00C61D4A" w:rsidP="00C61D4A">
      <w:pPr>
        <w:pStyle w:val="10"/>
        <w:tabs>
          <w:tab w:val="left" w:pos="4424"/>
        </w:tabs>
        <w:jc w:val="right"/>
      </w:pPr>
    </w:p>
    <w:p w:rsidR="00C61D4A" w:rsidRDefault="00C61D4A" w:rsidP="00C61D4A">
      <w:pPr>
        <w:pStyle w:val="10"/>
        <w:tabs>
          <w:tab w:val="left" w:pos="4424"/>
        </w:tabs>
        <w:jc w:val="right"/>
      </w:pPr>
    </w:p>
    <w:p w:rsidR="00C61D4A" w:rsidRDefault="00C61D4A" w:rsidP="00C61D4A">
      <w:pPr>
        <w:pStyle w:val="10"/>
        <w:tabs>
          <w:tab w:val="left" w:pos="4424"/>
        </w:tabs>
        <w:jc w:val="right"/>
      </w:pPr>
    </w:p>
    <w:p w:rsidR="0070558D" w:rsidRDefault="0070558D" w:rsidP="0070558D">
      <w:pPr>
        <w:pStyle w:val="10"/>
        <w:tabs>
          <w:tab w:val="left" w:pos="4424"/>
        </w:tabs>
        <w:ind w:right="-129"/>
        <w:jc w:val="right"/>
      </w:pPr>
      <w:r>
        <w:t xml:space="preserve">Приложение № </w:t>
      </w:r>
      <w:r w:rsidR="009D3E91">
        <w:t>2</w:t>
      </w:r>
      <w:r>
        <w:t xml:space="preserve"> к Положению о </w:t>
      </w:r>
    </w:p>
    <w:p w:rsidR="0070558D" w:rsidRDefault="0070558D" w:rsidP="0070558D">
      <w:pPr>
        <w:pStyle w:val="10"/>
        <w:tabs>
          <w:tab w:val="left" w:pos="4424"/>
        </w:tabs>
        <w:jc w:val="right"/>
      </w:pPr>
      <w:r>
        <w:t>проведении фестиваля «Огни тайги»</w:t>
      </w:r>
    </w:p>
    <w:p w:rsidR="0070558D" w:rsidRDefault="0070558D" w:rsidP="006D2F35">
      <w:pPr>
        <w:pStyle w:val="10"/>
        <w:tabs>
          <w:tab w:val="left" w:pos="4424"/>
        </w:tabs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right"/>
      </w:pPr>
    </w:p>
    <w:p w:rsidR="00C61D4A" w:rsidRPr="0070558D" w:rsidRDefault="00C61D4A" w:rsidP="0070558D">
      <w:pPr>
        <w:pStyle w:val="10"/>
        <w:tabs>
          <w:tab w:val="left" w:pos="4424"/>
        </w:tabs>
        <w:jc w:val="center"/>
      </w:pPr>
      <w:r>
        <w:rPr>
          <w:b/>
          <w:sz w:val="24"/>
          <w:szCs w:val="24"/>
        </w:rPr>
        <w:t>Положение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проведение конкурса медиапроектов</w:t>
      </w:r>
      <w:r>
        <w:rPr>
          <w:b/>
          <w:sz w:val="24"/>
          <w:szCs w:val="24"/>
          <w:highlight w:val="white"/>
        </w:rPr>
        <w:t xml:space="preserve">«Хороший текст»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 Общие положения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 Конкурс медиапроектов «Хороший текст» (далее - Конкурс) пров</w:t>
      </w:r>
      <w:r w:rsidR="0070558D">
        <w:rPr>
          <w:sz w:val="24"/>
          <w:szCs w:val="24"/>
        </w:rPr>
        <w:t xml:space="preserve">одится в рамках Межрегионального фестиваля детско-юношеской журналистики  «Огни тайги» (далее - </w:t>
      </w:r>
      <w:r>
        <w:rPr>
          <w:sz w:val="24"/>
          <w:szCs w:val="24"/>
        </w:rPr>
        <w:t>фестиваль) с целью поддержки и развития социальной активности, творческой одаренности обучающихся в области печатного текста.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 Состав экспертной комиссии и экспертные карты утверждаются решением</w:t>
      </w:r>
      <w:r w:rsidR="0070558D">
        <w:rPr>
          <w:sz w:val="24"/>
          <w:szCs w:val="24"/>
        </w:rPr>
        <w:t xml:space="preserve"> Организационного комитета </w:t>
      </w:r>
      <w:r>
        <w:rPr>
          <w:sz w:val="24"/>
          <w:szCs w:val="24"/>
        </w:rPr>
        <w:t>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C61D4A" w:rsidRDefault="00C61D4A" w:rsidP="00C61D4A">
      <w:pPr>
        <w:pStyle w:val="10"/>
        <w:tabs>
          <w:tab w:val="left" w:pos="4424"/>
        </w:tabs>
        <w:ind w:firstLine="720"/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 Конкурса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 участию в Конкурсе приглашаются обучающиеся - отдельные авторы или авторская группа.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От образовательной организации количество участников не ограничено.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761806" w:rsidP="00C61D4A">
      <w:pPr>
        <w:pStyle w:val="10"/>
        <w:tabs>
          <w:tab w:val="left" w:pos="4424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61D4A">
        <w:rPr>
          <w:b/>
          <w:sz w:val="24"/>
          <w:szCs w:val="24"/>
        </w:rPr>
        <w:t>. Условия участия</w:t>
      </w:r>
    </w:p>
    <w:p w:rsidR="00583113" w:rsidRDefault="00761806" w:rsidP="00583113">
      <w:pPr>
        <w:pStyle w:val="10"/>
        <w:tabs>
          <w:tab w:val="left" w:pos="36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3.1. Для участия в Конкурсе в установленные сроки необх</w:t>
      </w:r>
      <w:r w:rsidR="00583113">
        <w:rPr>
          <w:sz w:val="24"/>
          <w:szCs w:val="24"/>
        </w:rPr>
        <w:t xml:space="preserve">одимо заполнить онлайн-заявку по ссылке </w:t>
      </w:r>
      <w:r w:rsidR="008D6C5D">
        <w:rPr>
          <w:b/>
          <w:sz w:val="24"/>
          <w:szCs w:val="24"/>
        </w:rPr>
        <w:t xml:space="preserve"> </w:t>
      </w:r>
      <w:hyperlink r:id="rId16" w:tgtFrame="_blank" w:history="1">
        <w:r w:rsidR="008D6C5D" w:rsidRPr="008D6C5D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https://forms.gle/v7sv97zEiZxoWmbC6</w:t>
        </w:r>
      </w:hyperlink>
      <w:r w:rsidR="008D6C5D">
        <w:t xml:space="preserve"> </w:t>
      </w:r>
    </w:p>
    <w:p w:rsidR="00761806" w:rsidRPr="009D3E91" w:rsidRDefault="00761806" w:rsidP="00761806">
      <w:pPr>
        <w:pStyle w:val="10"/>
        <w:tabs>
          <w:tab w:val="left" w:pos="4424"/>
        </w:tabs>
        <w:jc w:val="both"/>
        <w:rPr>
          <w:sz w:val="24"/>
          <w:szCs w:val="24"/>
        </w:rPr>
      </w:pPr>
      <w:r w:rsidRPr="009D3E91">
        <w:rPr>
          <w:sz w:val="24"/>
          <w:szCs w:val="24"/>
        </w:rPr>
        <w:t xml:space="preserve">в которой указать </w:t>
      </w:r>
      <w:r w:rsidRPr="009D3E91">
        <w:rPr>
          <w:sz w:val="24"/>
          <w:szCs w:val="24"/>
          <w:highlight w:val="white"/>
        </w:rPr>
        <w:t>ссылку на творческую работу</w:t>
      </w:r>
      <w:r w:rsidRPr="009D3E91">
        <w:rPr>
          <w:sz w:val="24"/>
          <w:szCs w:val="24"/>
        </w:rPr>
        <w:t xml:space="preserve">, предварительно размещенную на файлообменнике. После </w:t>
      </w:r>
      <w:r w:rsidR="00D500F9">
        <w:rPr>
          <w:sz w:val="24"/>
          <w:szCs w:val="24"/>
        </w:rPr>
        <w:t xml:space="preserve"> 26</w:t>
      </w:r>
      <w:r w:rsidRPr="009D3E91">
        <w:rPr>
          <w:sz w:val="24"/>
          <w:szCs w:val="24"/>
        </w:rPr>
        <w:t xml:space="preserve"> октября заявки и творческие работы не принимаются и не рассматриваются.</w:t>
      </w:r>
    </w:p>
    <w:p w:rsidR="00C61D4A" w:rsidRDefault="00761806" w:rsidP="00761806">
      <w:pPr>
        <w:pStyle w:val="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3.2. Участники могут подать на Конкурс </w:t>
      </w:r>
      <w:r w:rsidRPr="00820537">
        <w:rPr>
          <w:sz w:val="24"/>
          <w:szCs w:val="24"/>
        </w:rPr>
        <w:t>не более 1 творческой работы в одной номинации</w:t>
      </w:r>
      <w:r>
        <w:rPr>
          <w:sz w:val="24"/>
          <w:szCs w:val="24"/>
        </w:rPr>
        <w:t>.</w:t>
      </w:r>
    </w:p>
    <w:p w:rsidR="00C61D4A" w:rsidRDefault="00761806" w:rsidP="00C61D4A">
      <w:pPr>
        <w:pStyle w:val="10"/>
        <w:tabs>
          <w:tab w:val="left" w:pos="4424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61D4A">
        <w:rPr>
          <w:sz w:val="24"/>
          <w:szCs w:val="24"/>
        </w:rPr>
        <w:t xml:space="preserve">. На Конкурс принимаются творческие работы в жанрах: </w:t>
      </w:r>
      <w:r w:rsidR="00C61D4A">
        <w:rPr>
          <w:b/>
          <w:sz w:val="24"/>
          <w:szCs w:val="24"/>
          <w:highlight w:val="white"/>
        </w:rPr>
        <w:t xml:space="preserve">репортаж, </w:t>
      </w:r>
      <w:r w:rsidR="008D7D17">
        <w:rPr>
          <w:b/>
          <w:sz w:val="24"/>
          <w:szCs w:val="24"/>
          <w:highlight w:val="white"/>
        </w:rPr>
        <w:t xml:space="preserve"> интервью, заметка-зарисовка</w:t>
      </w:r>
      <w:r w:rsidR="00C61D4A">
        <w:rPr>
          <w:b/>
          <w:sz w:val="24"/>
          <w:szCs w:val="24"/>
          <w:highlight w:val="white"/>
        </w:rPr>
        <w:t>, проблемная статья</w:t>
      </w:r>
      <w:r w:rsidR="008D7D17">
        <w:rPr>
          <w:b/>
          <w:sz w:val="24"/>
          <w:szCs w:val="24"/>
          <w:highlight w:val="white"/>
        </w:rPr>
        <w:t xml:space="preserve">, </w:t>
      </w:r>
      <w:r w:rsidR="00C61D4A">
        <w:rPr>
          <w:b/>
          <w:sz w:val="24"/>
          <w:szCs w:val="24"/>
          <w:highlight w:val="white"/>
        </w:rPr>
        <w:t>лонгрид (мультимедийный текст) в формате .pdf или .doc.</w:t>
      </w:r>
    </w:p>
    <w:p w:rsidR="00C61D4A" w:rsidRDefault="00761806" w:rsidP="00C61D4A">
      <w:pPr>
        <w:pStyle w:val="10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</w:t>
      </w:r>
      <w:r w:rsidR="00C61D4A">
        <w:rPr>
          <w:sz w:val="24"/>
          <w:szCs w:val="24"/>
          <w:highlight w:val="white"/>
        </w:rPr>
        <w:t xml:space="preserve">4. </w:t>
      </w:r>
      <w:r w:rsidR="00C61D4A">
        <w:rPr>
          <w:sz w:val="24"/>
          <w:szCs w:val="24"/>
        </w:rPr>
        <w:t xml:space="preserve">На Конкурс не допускаются творческие работы: </w:t>
      </w:r>
      <w:r>
        <w:rPr>
          <w:sz w:val="24"/>
          <w:szCs w:val="24"/>
        </w:rPr>
        <w:t>а</w:t>
      </w:r>
      <w:r w:rsidR="00C61D4A">
        <w:rPr>
          <w:sz w:val="24"/>
          <w:szCs w:val="24"/>
        </w:rPr>
        <w:t xml:space="preserve">) пропагандирующие деструктивное и антиобщественное поведение; </w:t>
      </w:r>
      <w:r>
        <w:rPr>
          <w:sz w:val="24"/>
          <w:szCs w:val="24"/>
        </w:rPr>
        <w:t>б</w:t>
      </w:r>
      <w:r w:rsidR="00C61D4A">
        <w:rPr>
          <w:sz w:val="24"/>
          <w:szCs w:val="24"/>
        </w:rPr>
        <w:t xml:space="preserve">) оскорбляющие религиозные чувства, человеческое достоинство отдельного лица или группы лиц; </w:t>
      </w:r>
      <w:r>
        <w:rPr>
          <w:sz w:val="24"/>
          <w:szCs w:val="24"/>
        </w:rPr>
        <w:t>в</w:t>
      </w:r>
      <w:r w:rsidR="00C61D4A">
        <w:rPr>
          <w:sz w:val="24"/>
          <w:szCs w:val="24"/>
        </w:rPr>
        <w:t xml:space="preserve">) нарушающие законодательство РФ, в т.ч.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17">
        <w:r w:rsidR="00C61D4A">
          <w:rPr>
            <w:sz w:val="24"/>
            <w:szCs w:val="24"/>
          </w:rPr>
          <w:t>Глава 70. Авторское</w:t>
        </w:r>
      </w:hyperlink>
      <w:r w:rsidR="00C61D4A">
        <w:rPr>
          <w:sz w:val="24"/>
          <w:szCs w:val="24"/>
        </w:rPr>
        <w:t xml:space="preserve"> право).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b/>
          <w:sz w:val="24"/>
          <w:szCs w:val="24"/>
        </w:rPr>
      </w:pPr>
    </w:p>
    <w:p w:rsidR="00C61D4A" w:rsidRDefault="00124463" w:rsidP="00C61D4A">
      <w:pPr>
        <w:pStyle w:val="10"/>
        <w:tabs>
          <w:tab w:val="left" w:pos="4424"/>
        </w:tabs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61D4A">
        <w:rPr>
          <w:b/>
          <w:sz w:val="24"/>
          <w:szCs w:val="24"/>
        </w:rPr>
        <w:t>. Критерии оценки и определение победителей Конкурса</w:t>
      </w:r>
    </w:p>
    <w:p w:rsidR="00C61D4A" w:rsidRDefault="00124463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1D4A">
        <w:rPr>
          <w:sz w:val="24"/>
          <w:szCs w:val="24"/>
        </w:rPr>
        <w:t>.1.Критерии оценки творческих работ: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актуальность, оригинальность и креативность идеи </w:t>
      </w:r>
      <w:r>
        <w:rPr>
          <w:sz w:val="24"/>
          <w:szCs w:val="24"/>
        </w:rPr>
        <w:t>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глубина проработки темы</w:t>
      </w:r>
      <w:r>
        <w:rPr>
          <w:sz w:val="24"/>
          <w:szCs w:val="24"/>
        </w:rPr>
        <w:t xml:space="preserve">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соответствие жанру, стилистические качества </w:t>
      </w:r>
      <w:r>
        <w:rPr>
          <w:sz w:val="24"/>
          <w:szCs w:val="24"/>
        </w:rPr>
        <w:t>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информационно-структурные качества:</w:t>
      </w:r>
      <w:r>
        <w:rPr>
          <w:sz w:val="24"/>
          <w:szCs w:val="24"/>
        </w:rPr>
        <w:t xml:space="preserve"> логичность, связность, точность, понятность и др. (от 0 до 5 баллов);</w:t>
      </w:r>
    </w:p>
    <w:p w:rsidR="00C61D4A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грамотность, отсутствие плагиата, качество оформления </w:t>
      </w:r>
      <w:r>
        <w:rPr>
          <w:sz w:val="24"/>
          <w:szCs w:val="24"/>
        </w:rPr>
        <w:t>(от 0 до 5 баллов).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- 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C61D4A" w:rsidRDefault="00124463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1D4A">
        <w:rPr>
          <w:sz w:val="24"/>
          <w:szCs w:val="24"/>
        </w:rPr>
        <w:t xml:space="preserve">.2. По итогам экспертизы творческих работ, в зависимости от количества набранных баллов участниками, определяются победители Конкурса I, II, III степени. </w:t>
      </w:r>
    </w:p>
    <w:p w:rsidR="00406E0F" w:rsidRDefault="00406E0F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406E0F" w:rsidRDefault="00124463" w:rsidP="00406E0F">
      <w:pPr>
        <w:pStyle w:val="10"/>
        <w:tabs>
          <w:tab w:val="left" w:pos="4424"/>
        </w:tabs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06E0F">
        <w:rPr>
          <w:b/>
          <w:sz w:val="24"/>
          <w:szCs w:val="24"/>
        </w:rPr>
        <w:t>. Подведение итогов Конкурса</w:t>
      </w:r>
    </w:p>
    <w:p w:rsidR="00406E0F" w:rsidRPr="00CD624D" w:rsidRDefault="00124463" w:rsidP="00406E0F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6E0F" w:rsidRPr="00CD624D">
        <w:rPr>
          <w:sz w:val="24"/>
          <w:szCs w:val="24"/>
        </w:rPr>
        <w:t>.1. По окончанию экспертизы конкурсных материалов Оргкомитет фо</w:t>
      </w:r>
      <w:r w:rsidR="006D06C1">
        <w:rPr>
          <w:sz w:val="24"/>
          <w:szCs w:val="24"/>
        </w:rPr>
        <w:t>рмирует итоговый протокол (до 1</w:t>
      </w:r>
      <w:r w:rsidR="00406E0F">
        <w:rPr>
          <w:sz w:val="24"/>
          <w:szCs w:val="24"/>
        </w:rPr>
        <w:t xml:space="preserve"> но</w:t>
      </w:r>
      <w:r w:rsidR="006D06C1">
        <w:rPr>
          <w:sz w:val="24"/>
          <w:szCs w:val="24"/>
        </w:rPr>
        <w:t>ября 2020</w:t>
      </w:r>
      <w:r w:rsidR="00406E0F" w:rsidRPr="00CD624D">
        <w:rPr>
          <w:sz w:val="24"/>
          <w:szCs w:val="24"/>
        </w:rPr>
        <w:t xml:space="preserve"> г.).</w:t>
      </w:r>
    </w:p>
    <w:p w:rsidR="00406E0F" w:rsidRDefault="00124463" w:rsidP="00406E0F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6E0F" w:rsidRPr="00CD624D">
        <w:rPr>
          <w:sz w:val="24"/>
          <w:szCs w:val="24"/>
        </w:rPr>
        <w:t xml:space="preserve">.2. Результаты Конкурса размещаются на сайте </w:t>
      </w:r>
      <w:r w:rsidR="00406E0F">
        <w:rPr>
          <w:sz w:val="24"/>
          <w:szCs w:val="24"/>
        </w:rPr>
        <w:t xml:space="preserve"> МОУДО «ЦДОД городского округа Стрежевой»</w:t>
      </w:r>
    </w:p>
    <w:p w:rsidR="00406E0F" w:rsidRPr="00CD624D" w:rsidRDefault="006D06C1" w:rsidP="00406E0F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6E0F" w:rsidRDefault="00124463" w:rsidP="00406E0F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6E0F" w:rsidRPr="00CD624D">
        <w:rPr>
          <w:sz w:val="24"/>
          <w:szCs w:val="24"/>
        </w:rPr>
        <w:t xml:space="preserve">.4. Дипломы и сертификаты </w:t>
      </w:r>
      <w:r w:rsidR="006D06C1">
        <w:rPr>
          <w:sz w:val="24"/>
          <w:szCs w:val="24"/>
        </w:rPr>
        <w:t xml:space="preserve"> будут пересылаться после 1</w:t>
      </w:r>
      <w:r w:rsidR="00406E0F">
        <w:rPr>
          <w:sz w:val="24"/>
          <w:szCs w:val="24"/>
        </w:rPr>
        <w:t xml:space="preserve"> ноября на электронный адрес организации-участника согласно адресу электронной почты, указанному в заявке.</w:t>
      </w:r>
    </w:p>
    <w:p w:rsidR="00406E0F" w:rsidRDefault="00406E0F" w:rsidP="00406E0F">
      <w:pPr>
        <w:pStyle w:val="10"/>
        <w:tabs>
          <w:tab w:val="left" w:pos="4424"/>
        </w:tabs>
      </w:pPr>
    </w:p>
    <w:p w:rsidR="00406E0F" w:rsidRDefault="00406E0F" w:rsidP="00406E0F">
      <w:pPr>
        <w:pStyle w:val="10"/>
        <w:tabs>
          <w:tab w:val="left" w:pos="4424"/>
        </w:tabs>
        <w:jc w:val="right"/>
      </w:pPr>
    </w:p>
    <w:p w:rsidR="00406E0F" w:rsidRDefault="00727C58" w:rsidP="00406E0F">
      <w:pPr>
        <w:pStyle w:val="10"/>
        <w:tabs>
          <w:tab w:val="left" w:pos="4424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EF0ADD" w:rsidRDefault="00EF0ADD" w:rsidP="00EF0ADD">
      <w:pPr>
        <w:pStyle w:val="10"/>
        <w:tabs>
          <w:tab w:val="left" w:pos="4424"/>
        </w:tabs>
        <w:ind w:right="-129"/>
        <w:jc w:val="right"/>
      </w:pPr>
      <w:r>
        <w:t xml:space="preserve">Приложение № </w:t>
      </w:r>
      <w:r w:rsidR="00727C58">
        <w:t>3</w:t>
      </w:r>
      <w:r>
        <w:t xml:space="preserve"> к Положению о </w:t>
      </w:r>
    </w:p>
    <w:p w:rsidR="00EF0ADD" w:rsidRDefault="00EF0ADD" w:rsidP="00EF0ADD">
      <w:pPr>
        <w:pStyle w:val="10"/>
        <w:tabs>
          <w:tab w:val="left" w:pos="4424"/>
        </w:tabs>
        <w:jc w:val="right"/>
      </w:pPr>
      <w:r>
        <w:t>проведении фестиваля «Огни тайги»</w:t>
      </w:r>
    </w:p>
    <w:p w:rsidR="00EF0ADD" w:rsidRDefault="00EF0ADD" w:rsidP="00EF0ADD">
      <w:pPr>
        <w:pStyle w:val="10"/>
        <w:tabs>
          <w:tab w:val="left" w:pos="4424"/>
        </w:tabs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right"/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о проведение конкурса медиапроектов</w:t>
      </w:r>
      <w:r>
        <w:rPr>
          <w:b/>
          <w:sz w:val="24"/>
          <w:szCs w:val="24"/>
          <w:highlight w:val="white"/>
        </w:rPr>
        <w:t>«</w:t>
      </w:r>
      <w:r w:rsidR="00727C58">
        <w:rPr>
          <w:b/>
          <w:sz w:val="24"/>
          <w:szCs w:val="24"/>
          <w:highlight w:val="white"/>
        </w:rPr>
        <w:t>ТВ+Кино</w:t>
      </w:r>
      <w:r>
        <w:rPr>
          <w:b/>
          <w:sz w:val="24"/>
          <w:szCs w:val="24"/>
          <w:highlight w:val="white"/>
        </w:rPr>
        <w:t xml:space="preserve">»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 Общие положения</w:t>
      </w:r>
    </w:p>
    <w:p w:rsidR="00C615D7" w:rsidRDefault="00C615D7" w:rsidP="00C615D7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 Конкурс «ТВ+Кино» (далее - Конкурс) проводится в рамках Межрегионального фестиваля детско-юношеской журналистики  «Огни тайги» (далее - фестиваль) с целью поддержки и развития социальной активности, творческой одаренности обучающихся в области печатного текста.</w:t>
      </w:r>
    </w:p>
    <w:p w:rsidR="00C615D7" w:rsidRDefault="00C615D7" w:rsidP="00C615D7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 Состав экспертной комиссии и экспертные карты утверждаются решением Организационного комитета фестиваля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C615D7" w:rsidRDefault="00C615D7" w:rsidP="00C615D7">
      <w:pPr>
        <w:pStyle w:val="10"/>
        <w:tabs>
          <w:tab w:val="left" w:pos="4424"/>
        </w:tabs>
        <w:ind w:firstLine="720"/>
        <w:jc w:val="both"/>
        <w:rPr>
          <w:sz w:val="24"/>
          <w:szCs w:val="24"/>
        </w:rPr>
      </w:pPr>
    </w:p>
    <w:p w:rsidR="00C615D7" w:rsidRDefault="00C615D7" w:rsidP="00C615D7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 Конкурса</w:t>
      </w:r>
    </w:p>
    <w:p w:rsidR="00C615D7" w:rsidRDefault="00C615D7" w:rsidP="00C615D7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 участию в Конкурсе приглашаются обучающиеся - отдельные авторы или авторская группа. </w:t>
      </w:r>
    </w:p>
    <w:p w:rsidR="00C615D7" w:rsidRDefault="00C615D7" w:rsidP="00C615D7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От образовательной организации количество участников не ограничено.</w:t>
      </w:r>
    </w:p>
    <w:p w:rsidR="00C615D7" w:rsidRDefault="00C615D7" w:rsidP="00C615D7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615D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Условия участия</w:t>
      </w:r>
    </w:p>
    <w:p w:rsidR="00583113" w:rsidRDefault="00C615D7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.1. Для участия в Конкурсе в установленные сроки не</w:t>
      </w:r>
      <w:r>
        <w:rPr>
          <w:sz w:val="24"/>
          <w:szCs w:val="24"/>
        </w:rPr>
        <w:t>обходимо заполнить онлайн-заявку</w:t>
      </w:r>
    </w:p>
    <w:p w:rsidR="00583113" w:rsidRDefault="00583113" w:rsidP="00583113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ссылке </w:t>
      </w:r>
      <w:r w:rsidR="008D6C5D">
        <w:rPr>
          <w:b/>
          <w:sz w:val="24"/>
          <w:szCs w:val="24"/>
        </w:rPr>
        <w:t xml:space="preserve"> </w:t>
      </w:r>
      <w:hyperlink r:id="rId18" w:tgtFrame="_blank" w:history="1">
        <w:r w:rsidR="008D6C5D" w:rsidRPr="008D6C5D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https://forms.gle/v7sv97zEiZxoWmbC6</w:t>
        </w:r>
      </w:hyperlink>
      <w:r w:rsidR="008D6C5D">
        <w:t xml:space="preserve">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82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которой указать </w:t>
      </w:r>
      <w:r>
        <w:rPr>
          <w:sz w:val="24"/>
          <w:szCs w:val="24"/>
          <w:highlight w:val="white"/>
        </w:rPr>
        <w:t>ссылку на творческую работу</w:t>
      </w:r>
      <w:r>
        <w:rPr>
          <w:sz w:val="24"/>
          <w:szCs w:val="24"/>
        </w:rPr>
        <w:t xml:space="preserve">, предварительно размещенную на </w:t>
      </w:r>
      <w:r w:rsidR="00C615D7">
        <w:rPr>
          <w:sz w:val="24"/>
          <w:szCs w:val="24"/>
        </w:rPr>
        <w:t xml:space="preserve">сервисе </w:t>
      </w:r>
      <w:hyperlink r:id="rId19">
        <w:r>
          <w:rPr>
            <w:color w:val="1155CC"/>
            <w:sz w:val="24"/>
            <w:szCs w:val="24"/>
            <w:u w:val="single"/>
          </w:rPr>
          <w:t>YouTube</w:t>
        </w:r>
      </w:hyperlink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. После </w:t>
      </w:r>
      <w:r w:rsidR="00C06A22">
        <w:rPr>
          <w:sz w:val="24"/>
          <w:szCs w:val="24"/>
        </w:rPr>
        <w:t>26</w:t>
      </w:r>
      <w:r>
        <w:rPr>
          <w:sz w:val="24"/>
          <w:szCs w:val="24"/>
        </w:rPr>
        <w:t xml:space="preserve"> октября заявки и творческие работы не принимаются и не рассматриваются.</w:t>
      </w:r>
    </w:p>
    <w:p w:rsidR="00C61D4A" w:rsidRDefault="00C615D7" w:rsidP="00C61D4A">
      <w:pPr>
        <w:pStyle w:val="10"/>
        <w:tabs>
          <w:tab w:val="left" w:pos="442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61D4A">
        <w:rPr>
          <w:sz w:val="24"/>
          <w:szCs w:val="24"/>
        </w:rPr>
        <w:t xml:space="preserve">. Участники могут подать </w:t>
      </w:r>
      <w:r w:rsidR="00C61D4A" w:rsidRPr="00C615D7">
        <w:rPr>
          <w:sz w:val="24"/>
          <w:szCs w:val="24"/>
        </w:rPr>
        <w:t>не более 1 творческой работы</w:t>
      </w:r>
      <w:r w:rsidRPr="00C615D7">
        <w:rPr>
          <w:sz w:val="24"/>
          <w:szCs w:val="24"/>
        </w:rPr>
        <w:t xml:space="preserve"> в номинации</w:t>
      </w:r>
      <w:r w:rsidR="00C61D4A" w:rsidRPr="00C615D7">
        <w:rPr>
          <w:sz w:val="24"/>
          <w:szCs w:val="24"/>
        </w:rPr>
        <w:t>.</w:t>
      </w:r>
    </w:p>
    <w:p w:rsidR="00C61D4A" w:rsidRDefault="00C615D7" w:rsidP="00C61D4A">
      <w:pPr>
        <w:pStyle w:val="10"/>
        <w:tabs>
          <w:tab w:val="left" w:pos="4424"/>
        </w:tabs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 На Конкурс принимаются творческие работы в форматах:</w:t>
      </w:r>
      <w:r w:rsidR="00C06A22">
        <w:rPr>
          <w:b/>
          <w:sz w:val="24"/>
          <w:szCs w:val="24"/>
          <w:highlight w:val="white"/>
        </w:rPr>
        <w:t xml:space="preserve"> интервью,  социальная реклама, </w:t>
      </w:r>
      <w:r w:rsidR="0058133B">
        <w:rPr>
          <w:b/>
          <w:sz w:val="24"/>
          <w:szCs w:val="24"/>
          <w:highlight w:val="white"/>
        </w:rPr>
        <w:t xml:space="preserve"> музыкальная зарисовка (продолжительностью до 3 минут); репортаж, новостной сюжет</w:t>
      </w:r>
      <w:r w:rsidR="00C61D4A">
        <w:rPr>
          <w:b/>
          <w:sz w:val="24"/>
          <w:szCs w:val="24"/>
          <w:highlight w:val="white"/>
        </w:rPr>
        <w:t>(</w:t>
      </w:r>
      <w:r w:rsidR="00C06A22">
        <w:rPr>
          <w:b/>
          <w:sz w:val="24"/>
          <w:szCs w:val="24"/>
          <w:highlight w:val="white"/>
        </w:rPr>
        <w:t>продолжительностью до 3</w:t>
      </w:r>
      <w:r w:rsidR="0058133B">
        <w:rPr>
          <w:b/>
          <w:sz w:val="24"/>
          <w:szCs w:val="24"/>
          <w:highlight w:val="white"/>
        </w:rPr>
        <w:t xml:space="preserve"> минут); документальный, игровой фильм (продолжительностью до 10 минут).</w:t>
      </w:r>
    </w:p>
    <w:p w:rsidR="00C61D4A" w:rsidRDefault="00C615D7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3</w:t>
      </w:r>
      <w:r w:rsidR="00C61D4A">
        <w:rPr>
          <w:sz w:val="24"/>
          <w:szCs w:val="24"/>
          <w:highlight w:val="white"/>
        </w:rPr>
        <w:t>.</w:t>
      </w:r>
      <w:r w:rsidR="0058133B">
        <w:rPr>
          <w:sz w:val="24"/>
          <w:szCs w:val="24"/>
          <w:highlight w:val="white"/>
        </w:rPr>
        <w:t xml:space="preserve">4. </w:t>
      </w:r>
      <w:r w:rsidR="0058133B">
        <w:rPr>
          <w:sz w:val="24"/>
          <w:szCs w:val="24"/>
        </w:rPr>
        <w:t xml:space="preserve">На Конкурс не допускаются творческие работы: а) пропагандирующие деструктивное и антиобщественное поведение; б) оскорбляющие религиозные чувства, человеческое достоинство отдельного лица или группы лиц; в) нарушающие законодательство РФ, в т.ч.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20">
        <w:r w:rsidR="0058133B">
          <w:rPr>
            <w:sz w:val="24"/>
            <w:szCs w:val="24"/>
          </w:rPr>
          <w:t>Глава 70. Авторское</w:t>
        </w:r>
      </w:hyperlink>
      <w:r w:rsidR="0058133B">
        <w:rPr>
          <w:sz w:val="24"/>
          <w:szCs w:val="24"/>
        </w:rPr>
        <w:t xml:space="preserve"> право).</w:t>
      </w:r>
    </w:p>
    <w:p w:rsidR="0058133B" w:rsidRDefault="0058133B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Критерии оценки и определение победителей Конкурса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5.1.Критерии оценки творческих работ: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операторская работа</w:t>
      </w:r>
      <w:r>
        <w:rPr>
          <w:sz w:val="24"/>
          <w:szCs w:val="24"/>
        </w:rPr>
        <w:t xml:space="preserve"> -  ровный «горизонт», эффектные планы, съемка со штатива/плавное движение камеры, наличие резкости, объекты в фокусе, соблюдение законов композиции [кадра]: «правило третей», «правило восьмерки» / «правило 180 градусов», восходящие и нисходящие диагонали, перспектива, ракурсы -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монтаж</w:t>
      </w:r>
      <w:r>
        <w:rPr>
          <w:sz w:val="24"/>
          <w:szCs w:val="24"/>
        </w:rPr>
        <w:t xml:space="preserve"> - использование современного программного обеспечения, соблюдение 10 основных принципов монтажа (монтаж по крупности, по ориентации в пространстве, по направлению движения, по фазе движения объектов в кадре, по темпу движущихся объектов, по композиции, по свету, по цвету, по смещению осей съемки, по направлению основной движущейся массы в кадре),  наличие монтажных переходов, перебивок, программная стабилизация трясущегося видео (по необходимости), базовая цветокоррекция (по необходимости), наличие оформления (заставки, отбивки, титры, музыка, звуки и пр.) -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сценарий</w:t>
      </w:r>
      <w:r>
        <w:rPr>
          <w:sz w:val="24"/>
          <w:szCs w:val="24"/>
        </w:rPr>
        <w:t xml:space="preserve"> - сложность замысла, композиционная завершенность (пролог, завязка, развитие действия, кульминация, финал), продуманный сюжет, «объемные» (многогранные, неоднозначные) герои/персонажи -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стилевая целостность</w:t>
      </w:r>
      <w:r>
        <w:rPr>
          <w:sz w:val="24"/>
          <w:szCs w:val="24"/>
        </w:rPr>
        <w:t xml:space="preserve"> - единство стиля съемки, монтажа, оформления (титры, музыка, заставки, отбивки, цветовое решение), сюжета и идеи (от 0 до 5 баллов);</w:t>
      </w:r>
    </w:p>
    <w:p w:rsidR="00645344" w:rsidRDefault="00C61D4A" w:rsidP="00645344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актерская игра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>критерий для оценки игровых видеоматериалов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highlight w:val="white"/>
        </w:rPr>
        <w:t xml:space="preserve">художественный короткометражный фильм, социальная реклама, буктрейлер): сценическая речь (дикция) - </w:t>
      </w:r>
      <w:r>
        <w:rPr>
          <w:sz w:val="24"/>
          <w:szCs w:val="24"/>
        </w:rPr>
        <w:t>(от 0 до 3 баллов);</w:t>
      </w:r>
    </w:p>
    <w:p w:rsidR="00645344" w:rsidRPr="00645344" w:rsidRDefault="00645344" w:rsidP="00645344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 w:rsidRPr="00645344">
        <w:rPr>
          <w:rFonts w:ascii="yandex-sans" w:hAnsi="yandex-sans"/>
          <w:b/>
          <w:sz w:val="23"/>
          <w:szCs w:val="23"/>
        </w:rPr>
        <w:t>работа журналиста</w:t>
      </w:r>
      <w:r w:rsidRPr="00645344">
        <w:rPr>
          <w:rFonts w:ascii="yandex-sans" w:hAnsi="yandex-sans"/>
          <w:sz w:val="23"/>
          <w:szCs w:val="23"/>
        </w:rPr>
        <w:t xml:space="preserve"> - </w:t>
      </w:r>
      <w:r w:rsidRPr="00645344">
        <w:rPr>
          <w:rFonts w:ascii="yandex-sans" w:hAnsi="yandex-sans"/>
          <w:sz w:val="23"/>
          <w:szCs w:val="23"/>
          <w:u w:val="single"/>
        </w:rPr>
        <w:t>критерий для оценки журналистских видеоматериалов</w:t>
      </w:r>
      <w:r w:rsidRPr="00645344">
        <w:rPr>
          <w:rFonts w:ascii="yandex-sans" w:hAnsi="yandex-sans"/>
          <w:sz w:val="23"/>
          <w:szCs w:val="23"/>
        </w:rPr>
        <w:t xml:space="preserve"> (событийный репортаж, проблемный репортаж): аргументация, отсутствие речевых и стилистических ошибок, наличие героев сюжета, грамотный сторителлинг (рассказ истории) - (от 0 до 5 баллов);</w:t>
      </w:r>
    </w:p>
    <w:p w:rsidR="00C61D4A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степень эмоционального воздействия</w:t>
      </w:r>
      <w:r>
        <w:rPr>
          <w:sz w:val="24"/>
          <w:szCs w:val="24"/>
        </w:rPr>
        <w:t xml:space="preserve"> (от 0 до 2 баллов).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- 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 итогам экспертизы творческих работ, в зависимости от количества набранных баллов участниками, определяются победители Конкурса I, II, III степени. </w:t>
      </w:r>
    </w:p>
    <w:p w:rsidR="00C61D4A" w:rsidRDefault="00645344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right"/>
      </w:pPr>
      <w:r>
        <w:t xml:space="preserve">Приложение № </w:t>
      </w:r>
      <w:r w:rsidR="00645344">
        <w:t>4</w:t>
      </w:r>
      <w:r>
        <w:t xml:space="preserve"> к Положению о</w:t>
      </w:r>
    </w:p>
    <w:p w:rsidR="00645344" w:rsidRDefault="00645344" w:rsidP="00645344">
      <w:pPr>
        <w:pStyle w:val="10"/>
        <w:tabs>
          <w:tab w:val="left" w:pos="4424"/>
        </w:tabs>
        <w:jc w:val="right"/>
      </w:pPr>
      <w:r>
        <w:t>проведении фестиваля «Огни тайги»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о проведение конкурса медиапроектов</w:t>
      </w:r>
      <w:r>
        <w:rPr>
          <w:b/>
          <w:sz w:val="24"/>
          <w:szCs w:val="24"/>
          <w:highlight w:val="white"/>
        </w:rPr>
        <w:t xml:space="preserve">«Аудиоформат»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 Общие положения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Конкурс «Аудиоформат»</w:t>
      </w:r>
      <w:r w:rsidR="00645344">
        <w:rPr>
          <w:sz w:val="24"/>
          <w:szCs w:val="24"/>
        </w:rPr>
        <w:t xml:space="preserve">(далее - Конкурс) проводится в рамках Межрегионального фестиваля детско-юношеской журналистики  «Огни тайги» (далее - фестиваль) </w:t>
      </w:r>
      <w:r>
        <w:rPr>
          <w:sz w:val="24"/>
          <w:szCs w:val="24"/>
        </w:rPr>
        <w:t>с целью поддержки и развития социальной активности, творческой одаренности обучающихся в области подкастинга и аудио-творчества.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1.2. Состав экспертной комиссии и экспертные карты утверждаются решением Организационного комитета </w:t>
      </w:r>
      <w:r w:rsidR="00645344">
        <w:rPr>
          <w:sz w:val="24"/>
          <w:szCs w:val="24"/>
        </w:rPr>
        <w:t>Ф</w:t>
      </w:r>
      <w:r>
        <w:rPr>
          <w:sz w:val="24"/>
          <w:szCs w:val="24"/>
        </w:rPr>
        <w:t>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C61D4A" w:rsidRDefault="00C61D4A" w:rsidP="00C61D4A">
      <w:pPr>
        <w:pStyle w:val="10"/>
        <w:tabs>
          <w:tab w:val="left" w:pos="4424"/>
        </w:tabs>
        <w:ind w:firstLine="720"/>
        <w:jc w:val="both"/>
        <w:rPr>
          <w:sz w:val="16"/>
          <w:szCs w:val="16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 Конкурса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 участию в Конкурсе приглашаются обучающиеся - отдельные авторы или авторская группа до 4 человек.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16"/>
          <w:szCs w:val="16"/>
        </w:rPr>
      </w:pPr>
      <w:r>
        <w:rPr>
          <w:sz w:val="24"/>
          <w:szCs w:val="24"/>
        </w:rPr>
        <w:t>2.2. От образовательной организации количество участников не ограничено.</w:t>
      </w:r>
    </w:p>
    <w:p w:rsidR="00C61D4A" w:rsidRDefault="00C61D4A" w:rsidP="00C61D4A">
      <w:pPr>
        <w:pStyle w:val="10"/>
        <w:tabs>
          <w:tab w:val="left" w:pos="4424"/>
        </w:tabs>
        <w:ind w:firstLine="720"/>
        <w:rPr>
          <w:b/>
          <w:sz w:val="16"/>
          <w:szCs w:val="16"/>
        </w:rPr>
      </w:pPr>
    </w:p>
    <w:p w:rsidR="00C61D4A" w:rsidRDefault="00C61D4A" w:rsidP="00645344">
      <w:pPr>
        <w:pStyle w:val="10"/>
        <w:tabs>
          <w:tab w:val="left" w:pos="4424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453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Условия участия</w:t>
      </w:r>
    </w:p>
    <w:p w:rsidR="00583113" w:rsidRDefault="003C3B26" w:rsidP="003C3B26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.1. Для участия в Конкурсе в установленные сроки нео</w:t>
      </w:r>
      <w:r w:rsidR="00645344">
        <w:rPr>
          <w:sz w:val="24"/>
          <w:szCs w:val="24"/>
        </w:rPr>
        <w:t>бходимо заполнить онлайн-заявку</w:t>
      </w:r>
    </w:p>
    <w:p w:rsidR="00583113" w:rsidRDefault="00583113" w:rsidP="00583113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ссылке </w:t>
      </w:r>
      <w:r w:rsidR="008D6C5D">
        <w:rPr>
          <w:b/>
          <w:sz w:val="24"/>
          <w:szCs w:val="24"/>
        </w:rPr>
        <w:t xml:space="preserve"> </w:t>
      </w:r>
      <w:hyperlink r:id="rId21" w:tgtFrame="_blank" w:history="1">
        <w:r w:rsidR="008D6C5D" w:rsidRPr="008D6C5D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https://forms.gle/v7sv97zEiZxoWmbC6</w:t>
        </w:r>
      </w:hyperlink>
      <w:r w:rsidR="008D6C5D">
        <w:t xml:space="preserve"> </w:t>
      </w:r>
    </w:p>
    <w:p w:rsidR="00C61D4A" w:rsidRDefault="00C61D4A" w:rsidP="003C3B26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которой указать </w:t>
      </w:r>
      <w:r>
        <w:rPr>
          <w:sz w:val="24"/>
          <w:szCs w:val="24"/>
          <w:highlight w:val="white"/>
        </w:rPr>
        <w:t>ссылку на творческую работу</w:t>
      </w:r>
      <w:r>
        <w:rPr>
          <w:sz w:val="24"/>
          <w:szCs w:val="24"/>
        </w:rPr>
        <w:t xml:space="preserve">, предварительно размещенную на сервисе </w:t>
      </w:r>
      <w:hyperlink r:id="rId22">
        <w:r>
          <w:rPr>
            <w:color w:val="1155CC"/>
            <w:sz w:val="24"/>
            <w:szCs w:val="24"/>
            <w:u w:val="single"/>
          </w:rPr>
          <w:t>SoundCloud</w:t>
        </w:r>
      </w:hyperlink>
      <w:r>
        <w:rPr>
          <w:sz w:val="24"/>
          <w:szCs w:val="24"/>
          <w:vertAlign w:val="superscript"/>
        </w:rPr>
        <w:footnoteReference w:id="2"/>
      </w:r>
      <w:r w:rsidR="003C3B26">
        <w:rPr>
          <w:color w:val="1155CC"/>
          <w:sz w:val="24"/>
          <w:szCs w:val="24"/>
          <w:u w:val="single"/>
        </w:rPr>
        <w:t>.</w:t>
      </w:r>
    </w:p>
    <w:p w:rsidR="00C61D4A" w:rsidRDefault="003C3B26" w:rsidP="00C61D4A">
      <w:pPr>
        <w:pStyle w:val="10"/>
        <w:tabs>
          <w:tab w:val="left" w:pos="442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3.2</w:t>
      </w:r>
      <w:r w:rsidR="00C61D4A">
        <w:rPr>
          <w:sz w:val="24"/>
          <w:szCs w:val="24"/>
        </w:rPr>
        <w:t xml:space="preserve">. Участники могут подать </w:t>
      </w:r>
      <w:r w:rsidR="00C61D4A">
        <w:rPr>
          <w:b/>
          <w:sz w:val="24"/>
          <w:szCs w:val="24"/>
        </w:rPr>
        <w:t>не более 1 творческой работы</w:t>
      </w:r>
      <w:r w:rsidR="00C61D4A">
        <w:rPr>
          <w:sz w:val="24"/>
          <w:szCs w:val="24"/>
        </w:rPr>
        <w:t>.</w:t>
      </w:r>
    </w:p>
    <w:p w:rsidR="00C61D4A" w:rsidRDefault="003C3B26" w:rsidP="00C61D4A">
      <w:pPr>
        <w:pStyle w:val="10"/>
        <w:tabs>
          <w:tab w:val="left" w:pos="4424"/>
        </w:tabs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>3.3.</w:t>
      </w:r>
      <w:r w:rsidR="00C61D4A">
        <w:rPr>
          <w:sz w:val="24"/>
          <w:szCs w:val="24"/>
        </w:rPr>
        <w:t xml:space="preserve"> На Конкурс принимаются творческие работы в форматах: </w:t>
      </w:r>
      <w:r w:rsidR="00C61D4A">
        <w:rPr>
          <w:b/>
          <w:sz w:val="24"/>
          <w:szCs w:val="24"/>
          <w:highlight w:val="white"/>
        </w:rPr>
        <w:t>подкаст, радиоспектакль, развлекательная радиопередача, новостная радиопрограмма</w:t>
      </w:r>
      <w:r>
        <w:rPr>
          <w:b/>
          <w:sz w:val="24"/>
          <w:szCs w:val="24"/>
          <w:highlight w:val="white"/>
        </w:rPr>
        <w:t xml:space="preserve"> продолжительностью не более 3 минут</w:t>
      </w:r>
      <w:r w:rsidR="00C61D4A">
        <w:rPr>
          <w:b/>
          <w:sz w:val="24"/>
          <w:szCs w:val="24"/>
          <w:highlight w:val="white"/>
        </w:rPr>
        <w:t>.</w:t>
      </w:r>
    </w:p>
    <w:p w:rsidR="003C3B26" w:rsidRDefault="003C3B26" w:rsidP="003C3B26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3.4. </w:t>
      </w:r>
      <w:r>
        <w:rPr>
          <w:sz w:val="24"/>
          <w:szCs w:val="24"/>
        </w:rPr>
        <w:t xml:space="preserve">На Конкурс не допускаются творческие работы: а) пропагандирующие деструктивное и антиобщественное поведение; б) оскорбляющие религиозные чувства, человеческое достоинство отдельного лица или группы лиц; в) нарушающие законодательство РФ, в т.ч.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23">
        <w:r>
          <w:rPr>
            <w:sz w:val="24"/>
            <w:szCs w:val="24"/>
          </w:rPr>
          <w:t>Глава 70. Авторское</w:t>
        </w:r>
      </w:hyperlink>
      <w:r>
        <w:rPr>
          <w:sz w:val="24"/>
          <w:szCs w:val="24"/>
        </w:rPr>
        <w:t xml:space="preserve"> право).</w:t>
      </w:r>
    </w:p>
    <w:p w:rsidR="003C3B26" w:rsidRDefault="003C3B26" w:rsidP="00C61D4A">
      <w:pPr>
        <w:pStyle w:val="10"/>
        <w:tabs>
          <w:tab w:val="left" w:pos="4424"/>
        </w:tabs>
        <w:jc w:val="both"/>
        <w:rPr>
          <w:b/>
          <w:sz w:val="24"/>
          <w:szCs w:val="24"/>
          <w:highlight w:val="white"/>
        </w:rPr>
      </w:pPr>
    </w:p>
    <w:p w:rsidR="00C61D4A" w:rsidRDefault="00C61D4A" w:rsidP="00C61D4A">
      <w:pPr>
        <w:pStyle w:val="10"/>
        <w:tabs>
          <w:tab w:val="left" w:pos="4424"/>
        </w:tabs>
        <w:jc w:val="both"/>
        <w:rPr>
          <w:b/>
          <w:sz w:val="16"/>
          <w:szCs w:val="16"/>
          <w:highlight w:val="white"/>
        </w:rPr>
      </w:pPr>
    </w:p>
    <w:p w:rsidR="00C61D4A" w:rsidRDefault="00C61D4A" w:rsidP="00C61D4A">
      <w:pPr>
        <w:pStyle w:val="10"/>
        <w:tabs>
          <w:tab w:val="left" w:pos="4424"/>
        </w:tabs>
        <w:jc w:val="both"/>
        <w:rPr>
          <w:b/>
          <w:sz w:val="16"/>
          <w:szCs w:val="16"/>
        </w:rPr>
      </w:pPr>
    </w:p>
    <w:p w:rsidR="00C61D4A" w:rsidRDefault="00C61D4A" w:rsidP="00C61D4A">
      <w:pPr>
        <w:pStyle w:val="10"/>
        <w:tabs>
          <w:tab w:val="left" w:pos="4424"/>
        </w:tabs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Критерии оценки и определение победителей Конкурса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5.1.Критерии оценки творческих работ: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качество звука</w:t>
      </w:r>
      <w:r>
        <w:rPr>
          <w:sz w:val="24"/>
          <w:szCs w:val="24"/>
        </w:rPr>
        <w:t xml:space="preserve"> - отсутствие посторонних шумов (за исключением звуков с места события), отсутствие эха, два канала передачи звука (правый и левый), использование современного программного обеспечения, </w:t>
      </w:r>
      <w:r>
        <w:rPr>
          <w:sz w:val="24"/>
          <w:szCs w:val="24"/>
        </w:rPr>
        <w:lastRenderedPageBreak/>
        <w:t>внимание к деталям наличие оформления (музыкальные заставки, отбивки, перебивки, музыкальные подложки, звуки и пр.) -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информативность</w:t>
      </w:r>
      <w:r>
        <w:rPr>
          <w:sz w:val="24"/>
          <w:szCs w:val="24"/>
        </w:rPr>
        <w:t xml:space="preserve"> - доля полезной информации в содержании аудиоматериала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сценарий</w:t>
      </w:r>
      <w:r>
        <w:rPr>
          <w:sz w:val="24"/>
          <w:szCs w:val="24"/>
        </w:rPr>
        <w:t xml:space="preserve"> - сложность замысла, композиционная завершенность (пролог, завязка, развитие действия, кульминация, финал), продуманный сюжет, “объемные” (многогранные, неоднозначные) герои/персонажи - (от 0 до 2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стилевая целостность</w:t>
      </w:r>
      <w:r>
        <w:rPr>
          <w:sz w:val="24"/>
          <w:szCs w:val="24"/>
        </w:rPr>
        <w:t xml:space="preserve"> - единство стиля речи, монтажа звукоряда, оформления (музыкальные заставки, отбивки, перебивки, музыкальные подложки, звуки и пр.), сюжета и идеи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работа журналиста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 xml:space="preserve">критерий для оценки журналистских и блогерских аудиоматериалов </w:t>
      </w:r>
      <w:r>
        <w:rPr>
          <w:sz w:val="24"/>
          <w:szCs w:val="24"/>
        </w:rPr>
        <w:t>(новостная радиопрограмма, подкаст): аргументация, отсутствие речевых и стилистических ошибок, наличие героев, грамотный сторителлинг (рассказ истории) - (от 0 до 3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актерская игра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>критерий для оценки игровых аудио материалов</w:t>
      </w:r>
      <w:r>
        <w:rPr>
          <w:sz w:val="24"/>
          <w:szCs w:val="24"/>
        </w:rPr>
        <w:t xml:space="preserve"> (радиоспектакль, развлекательная радиопередача</w:t>
      </w:r>
      <w:r>
        <w:rPr>
          <w:sz w:val="24"/>
          <w:szCs w:val="24"/>
          <w:highlight w:val="white"/>
        </w:rPr>
        <w:t xml:space="preserve">): сценическая речь (дикция), эмоциональность, выразительность речи - </w:t>
      </w:r>
      <w:r>
        <w:rPr>
          <w:sz w:val="24"/>
          <w:szCs w:val="24"/>
        </w:rPr>
        <w:t>(от 0 до 3 баллов);</w:t>
      </w:r>
    </w:p>
    <w:p w:rsidR="00C61D4A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степень эмоционального воздействия</w:t>
      </w:r>
      <w:r>
        <w:rPr>
          <w:sz w:val="24"/>
          <w:szCs w:val="24"/>
        </w:rPr>
        <w:t xml:space="preserve"> (от 0 до 2 баллов).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- 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 итогам экспертизы творческих работ, в зависимости от количества набранных баллов участниками, определяются победители Конкурса I, II, III степени. </w:t>
      </w:r>
    </w:p>
    <w:p w:rsidR="00C61D4A" w:rsidRDefault="00C61D4A" w:rsidP="00C61D4A">
      <w:pPr>
        <w:pStyle w:val="10"/>
        <w:tabs>
          <w:tab w:val="left" w:pos="4424"/>
        </w:tabs>
        <w:rPr>
          <w:b/>
          <w:sz w:val="24"/>
          <w:szCs w:val="24"/>
        </w:rPr>
      </w:pPr>
    </w:p>
    <w:p w:rsidR="00C61D4A" w:rsidRDefault="003C3B26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1D4A" w:rsidRDefault="00C61D4A" w:rsidP="00C61D4A">
      <w:pPr>
        <w:pStyle w:val="10"/>
        <w:tabs>
          <w:tab w:val="left" w:pos="4424"/>
        </w:tabs>
        <w:jc w:val="right"/>
      </w:pPr>
      <w:r>
        <w:t>Приложение №</w:t>
      </w:r>
      <w:r w:rsidR="003C3B26">
        <w:t xml:space="preserve">5 </w:t>
      </w:r>
      <w:r>
        <w:t xml:space="preserve"> к Положению о </w:t>
      </w:r>
    </w:p>
    <w:p w:rsidR="003C3B26" w:rsidRDefault="003C3B26" w:rsidP="003C3B26">
      <w:pPr>
        <w:pStyle w:val="10"/>
        <w:tabs>
          <w:tab w:val="left" w:pos="4424"/>
        </w:tabs>
        <w:jc w:val="right"/>
      </w:pPr>
      <w:r>
        <w:t>проведении фестиваля «Огни тайги»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о проведение конкурса медиапроектов</w:t>
      </w:r>
      <w:r>
        <w:rPr>
          <w:b/>
          <w:sz w:val="24"/>
          <w:szCs w:val="24"/>
          <w:highlight w:val="white"/>
        </w:rPr>
        <w:t xml:space="preserve">«Анимация»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 Общие положения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Конкурс медиапроектов «Анимация»</w:t>
      </w:r>
      <w:r>
        <w:rPr>
          <w:sz w:val="24"/>
          <w:szCs w:val="24"/>
        </w:rPr>
        <w:t xml:space="preserve"> (далее - Конкурс) проводится в рамках </w:t>
      </w:r>
      <w:r w:rsidR="003C3B26">
        <w:rPr>
          <w:sz w:val="24"/>
          <w:szCs w:val="24"/>
        </w:rPr>
        <w:t>фестиваля «Огни тайги»</w:t>
      </w:r>
      <w:r>
        <w:rPr>
          <w:sz w:val="24"/>
          <w:szCs w:val="24"/>
        </w:rPr>
        <w:t xml:space="preserve"> (далее - </w:t>
      </w:r>
      <w:r w:rsidR="003C3B26">
        <w:rPr>
          <w:sz w:val="24"/>
          <w:szCs w:val="24"/>
        </w:rPr>
        <w:t>Фестиваль</w:t>
      </w:r>
      <w:r>
        <w:rPr>
          <w:sz w:val="24"/>
          <w:szCs w:val="24"/>
        </w:rPr>
        <w:t>) с целью поддержки и развития социальной активности, творческой одаренности обучающихся в области мультипликации и прикладной анимации.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Состав экспертной комиссии и экспертные карты утверждаются решением Организационного комитета </w:t>
      </w:r>
      <w:r w:rsidR="003C3B26">
        <w:rPr>
          <w:sz w:val="24"/>
          <w:szCs w:val="24"/>
        </w:rPr>
        <w:t>Ф</w:t>
      </w:r>
      <w:r>
        <w:rPr>
          <w:sz w:val="24"/>
          <w:szCs w:val="24"/>
        </w:rPr>
        <w:t>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3C3B26" w:rsidRDefault="003C3B26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 Конкурса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 участию в Конкурсе приглашаются обучающиеся - отдельные авторы или авторская группа.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От образовательной организации количество участников не ограничено.</w:t>
      </w:r>
    </w:p>
    <w:p w:rsidR="003C3B26" w:rsidRDefault="003C3B26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3C3B26" w:rsidP="00C61D4A">
      <w:pPr>
        <w:pStyle w:val="10"/>
        <w:tabs>
          <w:tab w:val="left" w:pos="4424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61D4A">
        <w:rPr>
          <w:b/>
          <w:sz w:val="24"/>
          <w:szCs w:val="24"/>
        </w:rPr>
        <w:t>. Условия участия</w:t>
      </w:r>
    </w:p>
    <w:p w:rsidR="00583113" w:rsidRDefault="003C3B26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.1. Для участия в Конкурсе в установленные сроки необходимо заполнить онлайн-заявку</w:t>
      </w:r>
    </w:p>
    <w:p w:rsidR="00583113" w:rsidRDefault="00583113" w:rsidP="00583113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ссылке </w:t>
      </w:r>
      <w:r w:rsidR="008D6C5D">
        <w:rPr>
          <w:b/>
          <w:sz w:val="24"/>
          <w:szCs w:val="24"/>
        </w:rPr>
        <w:t xml:space="preserve"> </w:t>
      </w:r>
      <w:hyperlink r:id="rId24" w:tgtFrame="_blank" w:history="1">
        <w:r w:rsidR="008D6C5D" w:rsidRPr="008D6C5D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https://forms.gle/v7sv97zEiZxoWmbC6</w:t>
        </w:r>
      </w:hyperlink>
      <w:r w:rsidR="00A75205">
        <w:t xml:space="preserve">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вкоторой указать </w:t>
      </w:r>
      <w:r>
        <w:rPr>
          <w:sz w:val="24"/>
          <w:szCs w:val="24"/>
          <w:highlight w:val="white"/>
        </w:rPr>
        <w:t>ссылку на творческую работу</w:t>
      </w:r>
      <w:r>
        <w:rPr>
          <w:sz w:val="24"/>
          <w:szCs w:val="24"/>
        </w:rPr>
        <w:t xml:space="preserve">, предварительно размещенную на портал </w:t>
      </w:r>
      <w:hyperlink r:id="rId25">
        <w:r>
          <w:rPr>
            <w:color w:val="1155CC"/>
            <w:sz w:val="24"/>
            <w:szCs w:val="24"/>
            <w:u w:val="single"/>
          </w:rPr>
          <w:t>YouTube</w:t>
        </w:r>
      </w:hyperlink>
      <w:r>
        <w:rPr>
          <w:sz w:val="24"/>
          <w:szCs w:val="24"/>
          <w:vertAlign w:val="superscript"/>
        </w:rPr>
        <w:footnoteReference w:id="3"/>
      </w:r>
      <w:r w:rsidR="0015276A">
        <w:rPr>
          <w:sz w:val="24"/>
          <w:szCs w:val="24"/>
        </w:rPr>
        <w:t>.</w:t>
      </w:r>
      <w:r>
        <w:rPr>
          <w:sz w:val="24"/>
          <w:szCs w:val="24"/>
        </w:rPr>
        <w:t xml:space="preserve"> После </w:t>
      </w:r>
      <w:r w:rsidR="0015276A">
        <w:rPr>
          <w:sz w:val="24"/>
          <w:szCs w:val="24"/>
        </w:rPr>
        <w:t>3</w:t>
      </w:r>
      <w:r>
        <w:rPr>
          <w:sz w:val="24"/>
          <w:szCs w:val="24"/>
        </w:rPr>
        <w:t>1 октября заявки и творческие работы не принимаются и не рассматриваются.</w:t>
      </w:r>
    </w:p>
    <w:p w:rsidR="00C61D4A" w:rsidRDefault="0015276A" w:rsidP="00C61D4A">
      <w:pPr>
        <w:pStyle w:val="10"/>
        <w:tabs>
          <w:tab w:val="left" w:pos="442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3.2</w:t>
      </w:r>
      <w:r w:rsidR="00C61D4A">
        <w:rPr>
          <w:sz w:val="24"/>
          <w:szCs w:val="24"/>
        </w:rPr>
        <w:t xml:space="preserve">. Участники могут подать </w:t>
      </w:r>
      <w:r w:rsidR="00C61D4A">
        <w:rPr>
          <w:b/>
          <w:sz w:val="24"/>
          <w:szCs w:val="24"/>
        </w:rPr>
        <w:t>не более 1 творческой работы</w:t>
      </w:r>
      <w:r>
        <w:rPr>
          <w:b/>
          <w:sz w:val="24"/>
          <w:szCs w:val="24"/>
        </w:rPr>
        <w:t xml:space="preserve"> в номинации</w:t>
      </w:r>
      <w:r w:rsidR="00C61D4A">
        <w:rPr>
          <w:sz w:val="24"/>
          <w:szCs w:val="24"/>
        </w:rPr>
        <w:t>.</w:t>
      </w:r>
    </w:p>
    <w:p w:rsidR="00C61D4A" w:rsidRDefault="0015276A" w:rsidP="00C61D4A">
      <w:pPr>
        <w:pStyle w:val="10"/>
        <w:tabs>
          <w:tab w:val="left" w:pos="4424"/>
        </w:tabs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>3.3</w:t>
      </w:r>
      <w:r w:rsidR="00C61D4A">
        <w:rPr>
          <w:sz w:val="24"/>
          <w:szCs w:val="24"/>
        </w:rPr>
        <w:t xml:space="preserve">. На Конкурс принимаются творческие работы в форматах: </w:t>
      </w:r>
      <w:r w:rsidR="00C61D4A">
        <w:rPr>
          <w:b/>
          <w:sz w:val="24"/>
          <w:szCs w:val="24"/>
          <w:highlight w:val="white"/>
        </w:rPr>
        <w:t>художественный короткометражный фильм, социальная реклама, буктрейлер, музыкальная зарисовка (клип)</w:t>
      </w:r>
      <w:r>
        <w:rPr>
          <w:b/>
          <w:sz w:val="24"/>
          <w:szCs w:val="24"/>
          <w:highlight w:val="white"/>
        </w:rPr>
        <w:t xml:space="preserve"> длительностью до 3 минут</w:t>
      </w:r>
      <w:r w:rsidR="00C61D4A">
        <w:rPr>
          <w:b/>
          <w:sz w:val="24"/>
          <w:szCs w:val="24"/>
          <w:highlight w:val="white"/>
        </w:rPr>
        <w:t>.</w:t>
      </w:r>
    </w:p>
    <w:p w:rsidR="00B97E10" w:rsidRDefault="00B97E10" w:rsidP="00B97E10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3.4. </w:t>
      </w:r>
      <w:r>
        <w:rPr>
          <w:sz w:val="24"/>
          <w:szCs w:val="24"/>
        </w:rPr>
        <w:t xml:space="preserve">На Конкурс не допускаются творческие работы: а) пропагандирующие деструктивное и антиобщественное поведение; б) оскорбляющие религиозные чувства, человеческое достоинство отдельного лица или группы лиц; в) нарушающие законодательство РФ, в т.ч.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26">
        <w:r>
          <w:rPr>
            <w:sz w:val="24"/>
            <w:szCs w:val="24"/>
          </w:rPr>
          <w:t>Глава 70. Авторское</w:t>
        </w:r>
      </w:hyperlink>
      <w:r>
        <w:rPr>
          <w:sz w:val="24"/>
          <w:szCs w:val="24"/>
        </w:rPr>
        <w:t xml:space="preserve"> право).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Критерии оценки и определение победителей Конкурса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5.1.Критерии оценки творческих работ: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владение технологиями, технические приемы (уровень мастерства)</w:t>
      </w:r>
      <w:r>
        <w:rPr>
          <w:sz w:val="24"/>
          <w:szCs w:val="24"/>
          <w:highlight w:val="white"/>
        </w:rPr>
        <w:t xml:space="preserve"> (</w:t>
      </w:r>
      <w:r>
        <w:rPr>
          <w:sz w:val="24"/>
          <w:szCs w:val="24"/>
        </w:rPr>
        <w:t xml:space="preserve">сложность исполнения, использование современного программного обеспечения, внимание к деталям, </w:t>
      </w:r>
      <w:r>
        <w:rPr>
          <w:sz w:val="24"/>
          <w:szCs w:val="24"/>
          <w:highlight w:val="white"/>
        </w:rPr>
        <w:t xml:space="preserve">сложность рисунка, прорисовка деталей, композиция, анимация, эффекты анимации, интерактивные элементы </w:t>
      </w:r>
      <w:r>
        <w:rPr>
          <w:sz w:val="24"/>
          <w:szCs w:val="24"/>
          <w:highlight w:val="white"/>
        </w:rPr>
        <w:lastRenderedPageBreak/>
        <w:t xml:space="preserve">фильма, возможно скриптовое программирование, звуковое сопровождение (синхронизация звука и анимации, др.) </w:t>
      </w:r>
      <w:r>
        <w:rPr>
          <w:sz w:val="24"/>
          <w:szCs w:val="24"/>
        </w:rPr>
        <w:t xml:space="preserve"> -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соответствие технологий поставленной задаче</w:t>
      </w:r>
      <w:r>
        <w:rPr>
          <w:sz w:val="24"/>
          <w:szCs w:val="24"/>
          <w:highlight w:val="white"/>
        </w:rPr>
        <w:t xml:space="preserve"> - оправданность использования технических средств поставленной задаче </w:t>
      </w:r>
      <w:r>
        <w:rPr>
          <w:sz w:val="24"/>
          <w:szCs w:val="24"/>
        </w:rPr>
        <w:t>- (от 0 до 2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сценарий/раскадровка</w:t>
      </w:r>
      <w:r>
        <w:rPr>
          <w:sz w:val="24"/>
          <w:szCs w:val="24"/>
        </w:rPr>
        <w:t xml:space="preserve"> - сложность замысла, композиционная завершенность (пролог, завязка, развитие действия, кульминация, финал), продуманный сюжет - (от 0 до 3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стилевая целостность</w:t>
      </w:r>
      <w:r>
        <w:rPr>
          <w:sz w:val="24"/>
          <w:szCs w:val="24"/>
        </w:rPr>
        <w:t xml:space="preserve"> - единство стиля графики, стиля анимации, художественных приемов, оформления (титры, музыка, заставки, отбивки, цветовое решение), сюжета и идеи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информативность</w:t>
      </w:r>
      <w:r>
        <w:rPr>
          <w:sz w:val="24"/>
          <w:szCs w:val="24"/>
        </w:rPr>
        <w:t xml:space="preserve"> - доля полезной информации в содержании ролика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актерская игра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>критерий для оценки озвученных художественных мультфильмов</w:t>
      </w:r>
      <w:r>
        <w:rPr>
          <w:sz w:val="24"/>
          <w:szCs w:val="24"/>
          <w:highlight w:val="white"/>
        </w:rPr>
        <w:t xml:space="preserve">сценическая речь (дикция), эмоциональность, выразительность речи - </w:t>
      </w:r>
      <w:r>
        <w:rPr>
          <w:sz w:val="24"/>
          <w:szCs w:val="24"/>
        </w:rPr>
        <w:t>(от 0 до 3 баллов);</w:t>
      </w:r>
    </w:p>
    <w:p w:rsidR="00C61D4A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степень эмоционального воздействия</w:t>
      </w:r>
      <w:r>
        <w:rPr>
          <w:sz w:val="24"/>
          <w:szCs w:val="24"/>
        </w:rPr>
        <w:t xml:space="preserve"> (от 0 до 2 баллов).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- 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 итогам экспертизы творческих работ, в зависимости от количества набранных баллов участниками, определяются победители Конкурса I, II, III степени. </w:t>
      </w:r>
    </w:p>
    <w:p w:rsidR="00C61D4A" w:rsidRDefault="00C61D4A" w:rsidP="00C61D4A">
      <w:pPr>
        <w:pStyle w:val="10"/>
        <w:tabs>
          <w:tab w:val="left" w:pos="4424"/>
        </w:tabs>
        <w:ind w:firstLine="740"/>
        <w:jc w:val="center"/>
        <w:rPr>
          <w:b/>
          <w:sz w:val="24"/>
          <w:szCs w:val="24"/>
        </w:rPr>
      </w:pPr>
    </w:p>
    <w:p w:rsidR="00B97E10" w:rsidRDefault="00B97E10" w:rsidP="00B97E10">
      <w:pPr>
        <w:pStyle w:val="10"/>
        <w:tabs>
          <w:tab w:val="left" w:pos="4424"/>
        </w:tabs>
        <w:ind w:firstLine="740"/>
        <w:jc w:val="center"/>
        <w:rPr>
          <w:b/>
          <w:sz w:val="24"/>
          <w:szCs w:val="24"/>
        </w:rPr>
      </w:pPr>
    </w:p>
    <w:p w:rsidR="00C61D4A" w:rsidRDefault="00B97E10" w:rsidP="00B97E10">
      <w:pPr>
        <w:pStyle w:val="10"/>
        <w:tabs>
          <w:tab w:val="left" w:pos="4424"/>
        </w:tabs>
        <w:ind w:firstLine="740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1D4A" w:rsidRDefault="00C61D4A" w:rsidP="00C61D4A">
      <w:pPr>
        <w:pStyle w:val="10"/>
        <w:tabs>
          <w:tab w:val="left" w:pos="4424"/>
        </w:tabs>
        <w:jc w:val="right"/>
      </w:pPr>
      <w:r>
        <w:t xml:space="preserve">Приложение № </w:t>
      </w:r>
      <w:r w:rsidR="00B97E10">
        <w:t>6</w:t>
      </w:r>
      <w:r>
        <w:t xml:space="preserve"> к Положению о</w:t>
      </w:r>
    </w:p>
    <w:p w:rsidR="00B97E10" w:rsidRDefault="00B97E10" w:rsidP="00B97E10">
      <w:pPr>
        <w:pStyle w:val="10"/>
        <w:tabs>
          <w:tab w:val="left" w:pos="4424"/>
        </w:tabs>
        <w:jc w:val="right"/>
      </w:pPr>
      <w:r>
        <w:t>проведении фестиваля «Огни тайги»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о проведение конкурса </w:t>
      </w:r>
      <w:r>
        <w:rPr>
          <w:b/>
          <w:sz w:val="24"/>
          <w:szCs w:val="24"/>
          <w:highlight w:val="white"/>
        </w:rPr>
        <w:t xml:space="preserve">«Фотография» </w:t>
      </w: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 Общие положения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 Конкурс медиапроектов «Фотография» (далее - Конкурс) проводится в рамках фестиваля «</w:t>
      </w:r>
      <w:r w:rsidR="00B97E10">
        <w:rPr>
          <w:sz w:val="24"/>
          <w:szCs w:val="24"/>
        </w:rPr>
        <w:t>Огни тайги</w:t>
      </w:r>
      <w:r>
        <w:rPr>
          <w:sz w:val="24"/>
          <w:szCs w:val="24"/>
        </w:rPr>
        <w:t xml:space="preserve">» (далее - </w:t>
      </w:r>
      <w:r w:rsidR="00B97E10">
        <w:rPr>
          <w:sz w:val="24"/>
          <w:szCs w:val="24"/>
        </w:rPr>
        <w:t>Ф</w:t>
      </w:r>
      <w:r>
        <w:rPr>
          <w:sz w:val="24"/>
          <w:szCs w:val="24"/>
        </w:rPr>
        <w:t>естиваль) с целью поддержки и развития социальной активности, творческой одаренности обучающихся в области фотографии.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Состав экспертной комиссии и экспертные карты утверждаются решением Организационного комитета </w:t>
      </w:r>
      <w:r w:rsidR="00B97E10">
        <w:rPr>
          <w:sz w:val="24"/>
          <w:szCs w:val="24"/>
        </w:rPr>
        <w:t>Ф</w:t>
      </w:r>
      <w:r>
        <w:rPr>
          <w:sz w:val="24"/>
          <w:szCs w:val="24"/>
        </w:rPr>
        <w:t>естиваля и оформляется соответствующим протоколом. Экспертная комиссия осуществляет экспертизу творческих работ участников в соответствии с настоящим положением, определяет победителей Конкурса.</w:t>
      </w:r>
    </w:p>
    <w:p w:rsidR="00C61D4A" w:rsidRDefault="00C61D4A" w:rsidP="00C61D4A">
      <w:pPr>
        <w:pStyle w:val="10"/>
        <w:tabs>
          <w:tab w:val="left" w:pos="4424"/>
        </w:tabs>
        <w:ind w:firstLine="720"/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 Конкурса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 участию в Конкурсе приглашаются обучающиеся - отдельные авторы или авторская группа.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От образовательной организации количество участников не ограничено.</w:t>
      </w:r>
    </w:p>
    <w:p w:rsidR="00C61D4A" w:rsidRDefault="00C61D4A" w:rsidP="00C61D4A">
      <w:pPr>
        <w:pStyle w:val="10"/>
        <w:tabs>
          <w:tab w:val="left" w:pos="4424"/>
        </w:tabs>
        <w:ind w:firstLine="720"/>
        <w:rPr>
          <w:b/>
          <w:sz w:val="24"/>
          <w:szCs w:val="24"/>
        </w:rPr>
      </w:pPr>
    </w:p>
    <w:p w:rsidR="00C61D4A" w:rsidRDefault="00C61D4A" w:rsidP="00B97E10">
      <w:pPr>
        <w:pStyle w:val="10"/>
        <w:tabs>
          <w:tab w:val="left" w:pos="4424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участия</w:t>
      </w:r>
    </w:p>
    <w:p w:rsidR="00583113" w:rsidRDefault="0015281C" w:rsidP="00583113">
      <w:pPr>
        <w:pStyle w:val="10"/>
        <w:tabs>
          <w:tab w:val="left" w:pos="4424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 xml:space="preserve">.1. Для участия в Конкурсе в установленные сроки необходимо заполнить </w:t>
      </w:r>
      <w:r w:rsidR="00583113">
        <w:rPr>
          <w:sz w:val="24"/>
          <w:szCs w:val="24"/>
        </w:rPr>
        <w:t xml:space="preserve">онлайн-заявку по ссылке </w:t>
      </w:r>
      <w:r w:rsidR="00A75205">
        <w:rPr>
          <w:b/>
          <w:sz w:val="24"/>
          <w:szCs w:val="24"/>
        </w:rPr>
        <w:t xml:space="preserve"> </w:t>
      </w:r>
      <w:hyperlink r:id="rId27" w:tgtFrame="_blank" w:history="1">
        <w:r w:rsidR="00A75205" w:rsidRPr="00A75205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https://forms.gle/v7sv97zEiZxoWmbC6</w:t>
        </w:r>
      </w:hyperlink>
      <w:r w:rsidR="00A75205">
        <w:t xml:space="preserve">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которой указать </w:t>
      </w:r>
      <w:r>
        <w:rPr>
          <w:sz w:val="24"/>
          <w:szCs w:val="24"/>
          <w:highlight w:val="white"/>
        </w:rPr>
        <w:t>ссылку на творческую работу (фотографию) в формате JPEG</w:t>
      </w:r>
      <w:r>
        <w:rPr>
          <w:sz w:val="24"/>
          <w:szCs w:val="24"/>
        </w:rPr>
        <w:t xml:space="preserve">, предварительно размещенную на сервисах </w:t>
      </w:r>
      <w:hyperlink r:id="rId28">
        <w:r>
          <w:rPr>
            <w:color w:val="1155CC"/>
            <w:sz w:val="24"/>
            <w:szCs w:val="24"/>
            <w:u w:val="single"/>
          </w:rPr>
          <w:t>Flickr</w:t>
        </w:r>
      </w:hyperlink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 и </w:t>
      </w:r>
      <w:hyperlink r:id="rId29">
        <w:r>
          <w:rPr>
            <w:color w:val="1155CC"/>
            <w:sz w:val="24"/>
            <w:szCs w:val="24"/>
            <w:u w:val="single"/>
          </w:rPr>
          <w:t>Instgram</w:t>
        </w:r>
      </w:hyperlink>
      <w:r>
        <w:rPr>
          <w:sz w:val="24"/>
          <w:szCs w:val="24"/>
        </w:rPr>
        <w:t xml:space="preserve"> (только для формата «инстафото»). После </w:t>
      </w:r>
      <w:r w:rsidR="0015281C">
        <w:rPr>
          <w:sz w:val="24"/>
          <w:szCs w:val="24"/>
        </w:rPr>
        <w:t>3</w:t>
      </w:r>
      <w:r>
        <w:rPr>
          <w:sz w:val="24"/>
          <w:szCs w:val="24"/>
        </w:rPr>
        <w:t>1 октября заявки и творческие работы не принимаются и не рассматриваются.</w:t>
      </w:r>
    </w:p>
    <w:p w:rsidR="00C61D4A" w:rsidRDefault="0015281C" w:rsidP="00C61D4A">
      <w:pPr>
        <w:pStyle w:val="10"/>
        <w:tabs>
          <w:tab w:val="left" w:pos="442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61D4A">
        <w:rPr>
          <w:sz w:val="24"/>
          <w:szCs w:val="24"/>
        </w:rPr>
        <w:t xml:space="preserve">. Участники могут подать </w:t>
      </w:r>
      <w:r w:rsidR="00C61D4A">
        <w:rPr>
          <w:b/>
          <w:sz w:val="24"/>
          <w:szCs w:val="24"/>
        </w:rPr>
        <w:t>не более 1 творческой работы</w:t>
      </w:r>
      <w:r>
        <w:rPr>
          <w:b/>
          <w:sz w:val="24"/>
          <w:szCs w:val="24"/>
        </w:rPr>
        <w:t xml:space="preserve"> в номинации</w:t>
      </w:r>
      <w:r w:rsidR="00C61D4A">
        <w:rPr>
          <w:sz w:val="24"/>
          <w:szCs w:val="24"/>
        </w:rPr>
        <w:t>.</w:t>
      </w:r>
    </w:p>
    <w:p w:rsidR="00C61D4A" w:rsidRDefault="0015281C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D4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61D4A">
        <w:rPr>
          <w:sz w:val="24"/>
          <w:szCs w:val="24"/>
        </w:rPr>
        <w:t xml:space="preserve">. На Конкурс принимаются творческие работы в форматах: </w:t>
      </w:r>
    </w:p>
    <w:p w:rsidR="00C61D4A" w:rsidRDefault="00C61D4A" w:rsidP="00C61D4A">
      <w:pPr>
        <w:pStyle w:val="10"/>
        <w:tabs>
          <w:tab w:val="left" w:pos="4424"/>
        </w:tabs>
        <w:contextualSpacing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- инстафото</w:t>
      </w:r>
      <w:r>
        <w:rPr>
          <w:sz w:val="24"/>
          <w:szCs w:val="24"/>
          <w:highlight w:val="white"/>
        </w:rPr>
        <w:t>(скриншот своей фото-работы из соц. сети Инстаграмм)- в количестве от 3 до 5 фотографий;</w:t>
      </w:r>
    </w:p>
    <w:p w:rsidR="00C61D4A" w:rsidRDefault="00C61D4A" w:rsidP="00C61D4A">
      <w:pPr>
        <w:pStyle w:val="10"/>
        <w:tabs>
          <w:tab w:val="left" w:pos="4424"/>
        </w:tabs>
        <w:contextualSpacing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- портретная фотография </w:t>
      </w:r>
      <w:r>
        <w:rPr>
          <w:sz w:val="24"/>
          <w:szCs w:val="24"/>
          <w:highlight w:val="white"/>
        </w:rPr>
        <w:t>- в количестве от 3 до 5 фотографий;</w:t>
      </w:r>
    </w:p>
    <w:p w:rsidR="00C61D4A" w:rsidRDefault="00C61D4A" w:rsidP="00C61D4A">
      <w:pPr>
        <w:pStyle w:val="10"/>
        <w:tabs>
          <w:tab w:val="left" w:pos="4424"/>
        </w:tabs>
        <w:contextualSpacing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- пейзажная фотография -</w:t>
      </w:r>
      <w:r>
        <w:rPr>
          <w:sz w:val="24"/>
          <w:szCs w:val="24"/>
          <w:highlight w:val="white"/>
        </w:rPr>
        <w:t xml:space="preserve"> в количестве от 3 до 5 фотографий;</w:t>
      </w:r>
    </w:p>
    <w:p w:rsidR="00C61D4A" w:rsidRDefault="00C61D4A" w:rsidP="00C61D4A">
      <w:pPr>
        <w:pStyle w:val="10"/>
        <w:tabs>
          <w:tab w:val="left" w:pos="4424"/>
        </w:tabs>
        <w:contextualSpacing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- анималистическая - </w:t>
      </w:r>
      <w:r>
        <w:rPr>
          <w:sz w:val="24"/>
          <w:szCs w:val="24"/>
          <w:highlight w:val="white"/>
        </w:rPr>
        <w:t>в количестве от 3 до 5 фотографий;</w:t>
      </w:r>
    </w:p>
    <w:p w:rsidR="00C61D4A" w:rsidRDefault="00C61D4A" w:rsidP="00C61D4A">
      <w:pPr>
        <w:pStyle w:val="10"/>
        <w:tabs>
          <w:tab w:val="left" w:pos="4424"/>
        </w:tabs>
        <w:contextualSpacing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- фотоколлаж; </w:t>
      </w:r>
    </w:p>
    <w:p w:rsidR="00C61D4A" w:rsidRDefault="00C61D4A" w:rsidP="00C61D4A">
      <w:pPr>
        <w:pStyle w:val="10"/>
        <w:tabs>
          <w:tab w:val="left" w:pos="4424"/>
        </w:tabs>
        <w:contextualSpacing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- фоторепортаж.</w:t>
      </w:r>
    </w:p>
    <w:p w:rsidR="0015281C" w:rsidRDefault="0015281C" w:rsidP="0015281C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3.4</w:t>
      </w:r>
      <w:r w:rsidR="00C61D4A"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</w:rPr>
        <w:t xml:space="preserve">На Конкурс не допускаются творческие работы: а) пропагандирующие деструктивное и антиобщественное поведение; б) оскорбляющие религиозные чувства, человеческое достоинство отдельного лица или группы лиц; в) нарушающие законодательство РФ, в т.ч. в сфере авторских прав (ГК РФ часть IV, Раздел VII. Права на результаты интеллектуальной деятельности и средства индивидуализации, Подраздел 2, </w:t>
      </w:r>
      <w:hyperlink r:id="rId30">
        <w:r>
          <w:rPr>
            <w:sz w:val="24"/>
            <w:szCs w:val="24"/>
          </w:rPr>
          <w:t>Глава 70. Авторское</w:t>
        </w:r>
      </w:hyperlink>
      <w:r>
        <w:rPr>
          <w:sz w:val="24"/>
          <w:szCs w:val="24"/>
        </w:rPr>
        <w:t xml:space="preserve"> право).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b/>
          <w:sz w:val="24"/>
          <w:szCs w:val="24"/>
        </w:rPr>
      </w:pPr>
    </w:p>
    <w:p w:rsidR="00C61D4A" w:rsidRDefault="0015281C" w:rsidP="00C61D4A">
      <w:pPr>
        <w:pStyle w:val="10"/>
        <w:tabs>
          <w:tab w:val="left" w:pos="4424"/>
        </w:tabs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C61D4A">
        <w:rPr>
          <w:b/>
          <w:sz w:val="24"/>
          <w:szCs w:val="24"/>
        </w:rPr>
        <w:t>. Критерии оценки и определение победителей Конкурса</w:t>
      </w:r>
    </w:p>
    <w:p w:rsidR="00C61D4A" w:rsidRDefault="0015281C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C61D4A">
        <w:rPr>
          <w:sz w:val="24"/>
          <w:szCs w:val="24"/>
        </w:rPr>
        <w:t>.Критерии оценки творческих работ: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концептуальность</w:t>
      </w:r>
      <w:r>
        <w:rPr>
          <w:sz w:val="24"/>
          <w:szCs w:val="24"/>
          <w:highlight w:val="white"/>
        </w:rPr>
        <w:t xml:space="preserve"> - </w:t>
      </w:r>
      <w:r>
        <w:rPr>
          <w:color w:val="333333"/>
          <w:sz w:val="24"/>
          <w:szCs w:val="24"/>
          <w:highlight w:val="white"/>
        </w:rPr>
        <w:t xml:space="preserve">особый, специфичный взгляд автора на то, что и как снимать </w:t>
      </w:r>
      <w:r>
        <w:rPr>
          <w:sz w:val="24"/>
          <w:szCs w:val="24"/>
        </w:rPr>
        <w:t>-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сюжет -</w:t>
      </w:r>
      <w:r>
        <w:rPr>
          <w:sz w:val="24"/>
          <w:szCs w:val="24"/>
        </w:rPr>
        <w:t xml:space="preserve"> оригинальность авторского замысла(от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композиция кадра</w:t>
      </w:r>
      <w:r>
        <w:rPr>
          <w:sz w:val="24"/>
          <w:szCs w:val="24"/>
        </w:rPr>
        <w:t xml:space="preserve"> - расположение объектов в кадре, реализующих идею (от 0 до 5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ракурс и точка съемки</w:t>
      </w:r>
      <w:r>
        <w:rPr>
          <w:sz w:val="24"/>
          <w:szCs w:val="24"/>
        </w:rPr>
        <w:t xml:space="preserve"> - интересная передача пространства на фотографии (от 0 до 2 баллов);</w:t>
      </w:r>
    </w:p>
    <w:p w:rsidR="00C61D4A" w:rsidRDefault="00C61D4A" w:rsidP="00C61D4A">
      <w:pPr>
        <w:pStyle w:val="1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художественное решение, образность</w:t>
      </w:r>
      <w:r>
        <w:rPr>
          <w:sz w:val="24"/>
          <w:szCs w:val="24"/>
        </w:rPr>
        <w:t xml:space="preserve"> - цветовое, световое, тональное решение; контраст и акценты (от 0 до 5 баллов);</w:t>
      </w:r>
    </w:p>
    <w:p w:rsidR="00C61D4A" w:rsidRDefault="00C61D4A" w:rsidP="00C61D4A">
      <w:pPr>
        <w:pStyle w:val="10"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степень эмоционального воздействия</w:t>
      </w:r>
      <w:r>
        <w:rPr>
          <w:sz w:val="24"/>
          <w:szCs w:val="24"/>
        </w:rPr>
        <w:t xml:space="preserve"> (от 0 до 3 баллов).</w:t>
      </w:r>
    </w:p>
    <w:p w:rsidR="00C61D4A" w:rsidRDefault="00C61D4A" w:rsidP="00C61D4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- 25.</w:t>
      </w:r>
    </w:p>
    <w:p w:rsidR="00C61D4A" w:rsidRDefault="0015281C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1D4A">
        <w:rPr>
          <w:sz w:val="24"/>
          <w:szCs w:val="24"/>
        </w:rPr>
        <w:t xml:space="preserve">.2. По итогам экспертизы творческих работ, в зависимости от количества набранных баллов участниками, определяются победители Конкурса I, II, III степени. </w:t>
      </w: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15281C" w:rsidRPr="00A75205" w:rsidRDefault="0015281C" w:rsidP="00A75205">
      <w:pPr>
        <w:pStyle w:val="10"/>
        <w:tabs>
          <w:tab w:val="left" w:pos="4424"/>
        </w:tabs>
        <w:jc w:val="both"/>
        <w:rPr>
          <w:sz w:val="24"/>
          <w:szCs w:val="24"/>
        </w:rPr>
      </w:pPr>
    </w:p>
    <w:p w:rsidR="00C61D4A" w:rsidRDefault="00C61D4A" w:rsidP="00C61D4A">
      <w:pPr>
        <w:pStyle w:val="10"/>
        <w:jc w:val="center"/>
        <w:rPr>
          <w:sz w:val="24"/>
          <w:szCs w:val="24"/>
          <w:highlight w:val="white"/>
        </w:rPr>
      </w:pPr>
    </w:p>
    <w:p w:rsidR="00C61D4A" w:rsidRDefault="00C61D4A" w:rsidP="00C61D4A">
      <w:pPr>
        <w:pStyle w:val="10"/>
        <w:rPr>
          <w:sz w:val="18"/>
          <w:szCs w:val="18"/>
          <w:highlight w:val="white"/>
        </w:rPr>
      </w:pPr>
    </w:p>
    <w:p w:rsidR="00F90DFB" w:rsidRDefault="00A75205" w:rsidP="00C61D4A">
      <w:pPr>
        <w:pStyle w:val="10"/>
        <w:tabs>
          <w:tab w:val="left" w:pos="4424"/>
        </w:tabs>
        <w:ind w:right="-129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1D4A" w:rsidRDefault="00C61D4A" w:rsidP="00C61D4A">
      <w:pPr>
        <w:pStyle w:val="10"/>
        <w:jc w:val="right"/>
        <w:rPr>
          <w:sz w:val="18"/>
          <w:szCs w:val="18"/>
          <w:highlight w:val="white"/>
        </w:rPr>
      </w:pPr>
    </w:p>
    <w:sectPr w:rsidR="00C61D4A" w:rsidSect="00FE6A36">
      <w:footerReference w:type="default" r:id="rId31"/>
      <w:pgSz w:w="11906" w:h="16838"/>
      <w:pgMar w:top="1247" w:right="1701" w:bottom="1474" w:left="1695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04" w:rsidRDefault="00CE4104" w:rsidP="00EE7938">
      <w:r>
        <w:separator/>
      </w:r>
    </w:p>
  </w:endnote>
  <w:endnote w:type="continuationSeparator" w:id="0">
    <w:p w:rsidR="00CE4104" w:rsidRDefault="00CE4104" w:rsidP="00EE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FA" w:rsidRDefault="007C3AAD">
    <w:pPr>
      <w:pStyle w:val="10"/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1D15FA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E6A36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1D15FA" w:rsidRDefault="001D15FA">
    <w:pPr>
      <w:pStyle w:val="10"/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04" w:rsidRDefault="00CE4104" w:rsidP="00EE7938">
      <w:r>
        <w:separator/>
      </w:r>
    </w:p>
  </w:footnote>
  <w:footnote w:type="continuationSeparator" w:id="0">
    <w:p w:rsidR="00CE4104" w:rsidRDefault="00CE4104" w:rsidP="00EE7938">
      <w:r>
        <w:continuationSeparator/>
      </w:r>
    </w:p>
  </w:footnote>
  <w:footnote w:id="1">
    <w:p w:rsidR="001D15FA" w:rsidRDefault="001D15FA" w:rsidP="00C61D4A">
      <w:pPr>
        <w:pStyle w:val="10"/>
        <w:jc w:val="both"/>
      </w:pPr>
      <w:r>
        <w:rPr>
          <w:vertAlign w:val="superscript"/>
        </w:rPr>
        <w:footnoteRef/>
      </w:r>
      <w:r>
        <w:rPr>
          <w:color w:val="222222"/>
          <w:highlight w:val="white"/>
        </w:rPr>
        <w:t xml:space="preserve">YouTube — видеохостинговая компания, предоставляющая пользователям услуги хранения, доставки и показа видео. </w:t>
      </w:r>
    </w:p>
  </w:footnote>
  <w:footnote w:id="2">
    <w:p w:rsidR="001D15FA" w:rsidRDefault="001D15FA" w:rsidP="00C61D4A">
      <w:pPr>
        <w:pStyle w:val="10"/>
        <w:jc w:val="both"/>
      </w:pPr>
      <w:r>
        <w:rPr>
          <w:vertAlign w:val="superscript"/>
        </w:rPr>
        <w:footnoteRef/>
      </w:r>
      <w:r>
        <w:rPr>
          <w:color w:val="222222"/>
          <w:highlight w:val="white"/>
        </w:rPr>
        <w:t>SoundCloud — онлайн-платформа и сайт для распространения оцифрованной звуковой информации обладающая функциями социальной сети, а также одноимённая компания</w:t>
      </w:r>
      <w:r>
        <w:rPr>
          <w:rFonts w:ascii="Arial" w:hAnsi="Arial" w:cs="Arial"/>
          <w:color w:val="222222"/>
          <w:highlight w:val="white"/>
        </w:rPr>
        <w:t>.</w:t>
      </w:r>
    </w:p>
  </w:footnote>
  <w:footnote w:id="3">
    <w:p w:rsidR="001D15FA" w:rsidRDefault="001D15FA" w:rsidP="00C61D4A">
      <w:pPr>
        <w:pStyle w:val="10"/>
        <w:jc w:val="both"/>
      </w:pPr>
      <w:r>
        <w:rPr>
          <w:vertAlign w:val="superscript"/>
        </w:rPr>
        <w:footnoteRef/>
      </w:r>
      <w:r>
        <w:rPr>
          <w:color w:val="222222"/>
          <w:highlight w:val="white"/>
        </w:rPr>
        <w:t xml:space="preserve">YouTube — видеохостинговая компания, предоставляющая пользователям услуги хранения, доставки и показа видео. </w:t>
      </w:r>
    </w:p>
  </w:footnote>
  <w:footnote w:id="4">
    <w:p w:rsidR="001D15FA" w:rsidRDefault="001D15FA" w:rsidP="00C61D4A">
      <w:pPr>
        <w:pStyle w:val="10"/>
        <w:jc w:val="both"/>
      </w:pPr>
      <w:r>
        <w:rPr>
          <w:vertAlign w:val="superscript"/>
        </w:rPr>
        <w:footnoteRef/>
      </w:r>
      <w:r>
        <w:rPr>
          <w:b/>
          <w:color w:val="222222"/>
          <w:highlight w:val="white"/>
        </w:rPr>
        <w:t>Flickr</w:t>
      </w:r>
      <w:r>
        <w:rPr>
          <w:color w:val="222222"/>
          <w:highlight w:val="white"/>
        </w:rPr>
        <w:t xml:space="preserve"> — фотохостинг, предназначенный для хранения и дальнейшего использования пользователем цифровых фотографий и видеороликов. Является одним из первых сервисов Web 2.0. Один из самых популярных сайтов для размещения фотографий.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B87"/>
    <w:multiLevelType w:val="multilevel"/>
    <w:tmpl w:val="FFFFFFFF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460FB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1A6C3E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17ED0B5C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203F3DBD"/>
    <w:multiLevelType w:val="hybridMultilevel"/>
    <w:tmpl w:val="11F0A5D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22FB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EE17EA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7" w15:restartNumberingAfterBreak="0">
    <w:nsid w:val="2A0F39E7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07E7C8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 w15:restartNumberingAfterBreak="0">
    <w:nsid w:val="309342D4"/>
    <w:multiLevelType w:val="multilevel"/>
    <w:tmpl w:val="FFFFFFFF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0" w15:restartNumberingAfterBreak="0">
    <w:nsid w:val="3422399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6301569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8932B24"/>
    <w:multiLevelType w:val="hybridMultilevel"/>
    <w:tmpl w:val="93F2247E"/>
    <w:lvl w:ilvl="0" w:tplc="100259EA">
      <w:start w:val="1"/>
      <w:numFmt w:val="bullet"/>
      <w:lvlText w:val=""/>
      <w:lvlJc w:val="left"/>
      <w:pPr>
        <w:ind w:left="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3C3D2A29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C6B1E55"/>
    <w:multiLevelType w:val="hybridMultilevel"/>
    <w:tmpl w:val="D1C4FF56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670E0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669687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7054495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8" w15:restartNumberingAfterBreak="0">
    <w:nsid w:val="572C04C1"/>
    <w:multiLevelType w:val="multilevel"/>
    <w:tmpl w:val="FFFFFFFF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9" w15:restartNumberingAfterBreak="0">
    <w:nsid w:val="5EF9502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19907F7"/>
    <w:multiLevelType w:val="hybridMultilevel"/>
    <w:tmpl w:val="85E8A010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51D9A"/>
    <w:multiLevelType w:val="multilevel"/>
    <w:tmpl w:val="FFFFFFFF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2" w15:restartNumberingAfterBreak="0">
    <w:nsid w:val="761A215B"/>
    <w:multiLevelType w:val="hybridMultilevel"/>
    <w:tmpl w:val="9740E0AC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746E42"/>
    <w:multiLevelType w:val="hybridMultilevel"/>
    <w:tmpl w:val="7234BAE4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40C9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9"/>
  </w:num>
  <w:num w:numId="6">
    <w:abstractNumId w:val="21"/>
  </w:num>
  <w:num w:numId="7">
    <w:abstractNumId w:val="18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24"/>
  </w:num>
  <w:num w:numId="15">
    <w:abstractNumId w:val="10"/>
  </w:num>
  <w:num w:numId="16">
    <w:abstractNumId w:val="19"/>
  </w:num>
  <w:num w:numId="17">
    <w:abstractNumId w:val="16"/>
  </w:num>
  <w:num w:numId="18">
    <w:abstractNumId w:val="13"/>
  </w:num>
  <w:num w:numId="19">
    <w:abstractNumId w:val="5"/>
  </w:num>
  <w:num w:numId="20">
    <w:abstractNumId w:val="4"/>
  </w:num>
  <w:num w:numId="21">
    <w:abstractNumId w:val="22"/>
  </w:num>
  <w:num w:numId="22">
    <w:abstractNumId w:val="20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7938"/>
    <w:rsid w:val="00012DBE"/>
    <w:rsid w:val="00017D9D"/>
    <w:rsid w:val="00047FC7"/>
    <w:rsid w:val="00080B55"/>
    <w:rsid w:val="000A39FB"/>
    <w:rsid w:val="000B4801"/>
    <w:rsid w:val="000B6DAA"/>
    <w:rsid w:val="000C5585"/>
    <w:rsid w:val="000E27C0"/>
    <w:rsid w:val="000E4FB7"/>
    <w:rsid w:val="00103980"/>
    <w:rsid w:val="00105CA9"/>
    <w:rsid w:val="00124463"/>
    <w:rsid w:val="0015276A"/>
    <w:rsid w:val="0015281C"/>
    <w:rsid w:val="001649D7"/>
    <w:rsid w:val="00186EB5"/>
    <w:rsid w:val="00196EEA"/>
    <w:rsid w:val="001A2ECB"/>
    <w:rsid w:val="001C1BA8"/>
    <w:rsid w:val="001D15FA"/>
    <w:rsid w:val="001D46B2"/>
    <w:rsid w:val="001F2AF5"/>
    <w:rsid w:val="00216CBE"/>
    <w:rsid w:val="00220C51"/>
    <w:rsid w:val="002954E4"/>
    <w:rsid w:val="00332DAB"/>
    <w:rsid w:val="003715E8"/>
    <w:rsid w:val="00393FD8"/>
    <w:rsid w:val="003A4260"/>
    <w:rsid w:val="003C3B26"/>
    <w:rsid w:val="003D6A7A"/>
    <w:rsid w:val="003E401F"/>
    <w:rsid w:val="003F6B6E"/>
    <w:rsid w:val="003F7312"/>
    <w:rsid w:val="00406E0F"/>
    <w:rsid w:val="00443B0E"/>
    <w:rsid w:val="0045439E"/>
    <w:rsid w:val="004C3F94"/>
    <w:rsid w:val="004D779A"/>
    <w:rsid w:val="004F203C"/>
    <w:rsid w:val="005450BB"/>
    <w:rsid w:val="0058133B"/>
    <w:rsid w:val="00583113"/>
    <w:rsid w:val="00633AE9"/>
    <w:rsid w:val="00635DBD"/>
    <w:rsid w:val="006425C0"/>
    <w:rsid w:val="00645344"/>
    <w:rsid w:val="006676D1"/>
    <w:rsid w:val="00667C7A"/>
    <w:rsid w:val="006D06C1"/>
    <w:rsid w:val="006D2F35"/>
    <w:rsid w:val="0070558D"/>
    <w:rsid w:val="00725B16"/>
    <w:rsid w:val="00727C58"/>
    <w:rsid w:val="00761806"/>
    <w:rsid w:val="007A2CB9"/>
    <w:rsid w:val="007C3AAD"/>
    <w:rsid w:val="007E1C42"/>
    <w:rsid w:val="00805490"/>
    <w:rsid w:val="00820537"/>
    <w:rsid w:val="00870839"/>
    <w:rsid w:val="00882317"/>
    <w:rsid w:val="008B1798"/>
    <w:rsid w:val="008D1020"/>
    <w:rsid w:val="008D6C5D"/>
    <w:rsid w:val="008D7D17"/>
    <w:rsid w:val="008F0643"/>
    <w:rsid w:val="00940805"/>
    <w:rsid w:val="009B13D1"/>
    <w:rsid w:val="009D3E91"/>
    <w:rsid w:val="009E7913"/>
    <w:rsid w:val="00A02F0F"/>
    <w:rsid w:val="00A04572"/>
    <w:rsid w:val="00A33820"/>
    <w:rsid w:val="00A43C62"/>
    <w:rsid w:val="00A47745"/>
    <w:rsid w:val="00A52F63"/>
    <w:rsid w:val="00A75205"/>
    <w:rsid w:val="00A758DC"/>
    <w:rsid w:val="00A85A55"/>
    <w:rsid w:val="00A9736A"/>
    <w:rsid w:val="00AB43B9"/>
    <w:rsid w:val="00AB7D51"/>
    <w:rsid w:val="00AE01D8"/>
    <w:rsid w:val="00B17EBE"/>
    <w:rsid w:val="00B97E10"/>
    <w:rsid w:val="00BA1D41"/>
    <w:rsid w:val="00BE0724"/>
    <w:rsid w:val="00BE3699"/>
    <w:rsid w:val="00C06A22"/>
    <w:rsid w:val="00C46192"/>
    <w:rsid w:val="00C54242"/>
    <w:rsid w:val="00C615D7"/>
    <w:rsid w:val="00C61D4A"/>
    <w:rsid w:val="00C81354"/>
    <w:rsid w:val="00C925B4"/>
    <w:rsid w:val="00CB3A17"/>
    <w:rsid w:val="00CC4B88"/>
    <w:rsid w:val="00CE4104"/>
    <w:rsid w:val="00CE7955"/>
    <w:rsid w:val="00D14C88"/>
    <w:rsid w:val="00D500F9"/>
    <w:rsid w:val="00D57A05"/>
    <w:rsid w:val="00D72E61"/>
    <w:rsid w:val="00D86736"/>
    <w:rsid w:val="00D90D5C"/>
    <w:rsid w:val="00D96958"/>
    <w:rsid w:val="00DA28F3"/>
    <w:rsid w:val="00DB4EB2"/>
    <w:rsid w:val="00E02597"/>
    <w:rsid w:val="00E4216C"/>
    <w:rsid w:val="00E70BBD"/>
    <w:rsid w:val="00E72850"/>
    <w:rsid w:val="00E7573A"/>
    <w:rsid w:val="00EB7A4C"/>
    <w:rsid w:val="00EB7ECB"/>
    <w:rsid w:val="00EC39AB"/>
    <w:rsid w:val="00EC39C8"/>
    <w:rsid w:val="00EE7938"/>
    <w:rsid w:val="00EF0ADD"/>
    <w:rsid w:val="00EF2033"/>
    <w:rsid w:val="00F1283F"/>
    <w:rsid w:val="00F34376"/>
    <w:rsid w:val="00F36101"/>
    <w:rsid w:val="00F50570"/>
    <w:rsid w:val="00F6601E"/>
    <w:rsid w:val="00F7102E"/>
    <w:rsid w:val="00F72EEC"/>
    <w:rsid w:val="00F90DFB"/>
    <w:rsid w:val="00FA7089"/>
    <w:rsid w:val="00FE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D63B4C-A9D7-4C26-B7E6-371C848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5C"/>
    <w:pPr>
      <w:widowControl w:val="0"/>
    </w:pPr>
    <w:rPr>
      <w:color w:val="00000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EE79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EE79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EE79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E793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E79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EE793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403C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03C8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03C8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03C8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03C8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03C85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0">
    <w:name w:val="Обычный1"/>
    <w:uiPriority w:val="99"/>
    <w:rsid w:val="00EE7938"/>
    <w:pPr>
      <w:widowControl w:val="0"/>
    </w:pPr>
    <w:rPr>
      <w:color w:val="000000"/>
      <w:sz w:val="20"/>
      <w:szCs w:val="20"/>
    </w:rPr>
  </w:style>
  <w:style w:type="paragraph" w:styleId="a3">
    <w:name w:val="Title"/>
    <w:basedOn w:val="10"/>
    <w:next w:val="10"/>
    <w:link w:val="a4"/>
    <w:uiPriority w:val="99"/>
    <w:qFormat/>
    <w:rsid w:val="00EE793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403C8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E793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403C85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Стиль"/>
    <w:uiPriority w:val="99"/>
    <w:rsid w:val="00EE79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EE79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C61D4A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rsid w:val="00C61D4A"/>
    <w:pPr>
      <w:widowControl/>
      <w:spacing w:after="120" w:line="480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1D4A"/>
    <w:rPr>
      <w:rFonts w:ascii="Calibri" w:hAnsi="Calibri"/>
      <w:lang w:eastAsia="en-US"/>
    </w:rPr>
  </w:style>
  <w:style w:type="character" w:styleId="a9">
    <w:name w:val="Hyperlink"/>
    <w:uiPriority w:val="99"/>
    <w:rsid w:val="00C61D4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6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D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ru/kodeks.phtml?kodeks=6&amp;glava=70" TargetMode="External"/><Relationship Id="rId13" Type="http://schemas.openxmlformats.org/officeDocument/2006/relationships/hyperlink" Target="https://www.youtube.com/channel/UCFjHD_HMu7aFfqOx39vCdQg/" TargetMode="External"/><Relationship Id="rId18" Type="http://schemas.openxmlformats.org/officeDocument/2006/relationships/hyperlink" Target="https://forms.gle/v7sv97zEiZxoWmbC6" TargetMode="External"/><Relationship Id="rId26" Type="http://schemas.openxmlformats.org/officeDocument/2006/relationships/hyperlink" Target="http://ppt.ru/kodeks.phtml?kodeks=6&amp;glava=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v7sv97zEiZxoWmbC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dodstrj/" TargetMode="External"/><Relationship Id="rId17" Type="http://schemas.openxmlformats.org/officeDocument/2006/relationships/hyperlink" Target="http://ppt.ru/kodeks.phtml?kodeks=6&amp;glava=70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gle/v7sv97zEiZxoWmbC6" TargetMode="External"/><Relationship Id="rId20" Type="http://schemas.openxmlformats.org/officeDocument/2006/relationships/hyperlink" Target="http://ppt.ru/kodeks.phtml?kodeks=6&amp;glava=70" TargetMode="External"/><Relationship Id="rId29" Type="http://schemas.openxmlformats.org/officeDocument/2006/relationships/hyperlink" Target="https://www.instagram.com/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vent199093301" TargetMode="External"/><Relationship Id="rId24" Type="http://schemas.openxmlformats.org/officeDocument/2006/relationships/hyperlink" Target="https://forms.gle/v7sv97zEiZxoWmbC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v7sv97zEiZxoWmbC6" TargetMode="External"/><Relationship Id="rId23" Type="http://schemas.openxmlformats.org/officeDocument/2006/relationships/hyperlink" Target="http://ppt.ru/kodeks.phtml?kodeks=6&amp;glava=70" TargetMode="External"/><Relationship Id="rId28" Type="http://schemas.openxmlformats.org/officeDocument/2006/relationships/hyperlink" Target="https://www.flickr.com/" TargetMode="External"/><Relationship Id="rId10" Type="http://schemas.openxmlformats.org/officeDocument/2006/relationships/hyperlink" Target="https://www.youtube.com/channel/UCFjHD_HMu7aFfqOx39vCdQg/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cdodstrj/" TargetMode="External"/><Relationship Id="rId14" Type="http://schemas.openxmlformats.org/officeDocument/2006/relationships/hyperlink" Target="https://forms.gle/v7sv97zEiZxoWmbC6" TargetMode="External"/><Relationship Id="rId22" Type="http://schemas.openxmlformats.org/officeDocument/2006/relationships/hyperlink" Target="https://soundcloud.com/" TargetMode="External"/><Relationship Id="rId27" Type="http://schemas.openxmlformats.org/officeDocument/2006/relationships/hyperlink" Target="https://forms.gle/v7sv97zEiZxoWmbC6" TargetMode="External"/><Relationship Id="rId30" Type="http://schemas.openxmlformats.org/officeDocument/2006/relationships/hyperlink" Target="http://ppt.ru/kodeks.phtml?kodeks=6&amp;glava=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EFDB-8138-409E-9915-343A47CB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PC02</cp:lastModifiedBy>
  <cp:revision>38</cp:revision>
  <dcterms:created xsi:type="dcterms:W3CDTF">2018-10-11T10:36:00Z</dcterms:created>
  <dcterms:modified xsi:type="dcterms:W3CDTF">2020-10-27T08:35:00Z</dcterms:modified>
</cp:coreProperties>
</file>